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648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7C2A792B" wp14:editId="04775F56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88B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3648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proofErr w:type="spellStart"/>
      <w:r w:rsidRPr="0036488B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Narbutta</w:t>
      </w:r>
      <w:proofErr w:type="spellEnd"/>
      <w:r w:rsidRPr="0036488B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 xml:space="preserve"> 65/71,  tel. 0 22 849 99 98, 0 22 849 98 03</w:t>
      </w:r>
    </w:p>
    <w:p w:rsidR="0036488B" w:rsidRPr="0036488B" w:rsidRDefault="006F042C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hyperlink r:id="rId6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www.ppp7.pl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, </w:t>
      </w:r>
      <w:hyperlink r:id="rId7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poradnia@ppp7.pl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:rsidR="0036488B" w:rsidRPr="0036488B" w:rsidRDefault="0036488B" w:rsidP="0036488B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1"/>
          <w:sz w:val="24"/>
          <w:szCs w:val="24"/>
          <w:lang w:val="en-US" w:eastAsia="ar-SA"/>
        </w:rPr>
      </w:pPr>
      <w:r w:rsidRPr="0036488B">
        <w:rPr>
          <w:rFonts w:ascii="Thorndale AMT" w:eastAsia="Albany AMT" w:hAnsi="Thorndale AMT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10B54" wp14:editId="416C9259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0CF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107"/>
        <w:rPr>
          <w:rFonts w:ascii="Arial" w:eastAsia="Albany AMT" w:hAnsi="Arial" w:cs="Arial"/>
          <w:kern w:val="1"/>
          <w:sz w:val="16"/>
          <w:szCs w:val="16"/>
          <w:lang w:eastAsia="ar-SA"/>
        </w:rPr>
      </w:pP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ar-SA"/>
        </w:rPr>
      </w:pPr>
    </w:p>
    <w:p w:rsidR="0036488B" w:rsidRDefault="003A54C4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>TERAPIA FUNKCJI WZROKOWYCH</w:t>
      </w:r>
    </w:p>
    <w:p w:rsidR="00DD1A52" w:rsidRPr="00DD1A52" w:rsidRDefault="00DD1A52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4"/>
          <w:szCs w:val="24"/>
          <w:lang w:eastAsia="ar-SA"/>
        </w:rPr>
      </w:pPr>
    </w:p>
    <w:p w:rsidR="00673A4A" w:rsidRPr="00673A4A" w:rsidRDefault="00673A4A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 xml:space="preserve">dla </w:t>
      </w:r>
      <w:r w:rsidR="006F042C"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>dzieci z kl. 0-III</w:t>
      </w:r>
      <w:r w:rsidR="00426548"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 xml:space="preserve"> szkoły podstawowej</w:t>
      </w: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2"/>
          <w:szCs w:val="12"/>
          <w:lang w:eastAsia="ar-SA"/>
        </w:rPr>
      </w:pP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51"/>
        <w:rPr>
          <w:rFonts w:ascii="Arial" w:eastAsia="Albany AMT" w:hAnsi="Arial" w:cs="Arial"/>
          <w:kern w:val="1"/>
          <w:sz w:val="24"/>
          <w:szCs w:val="24"/>
          <w:lang w:eastAsia="ar-SA"/>
        </w:rPr>
      </w:pPr>
    </w:p>
    <w:p w:rsidR="007C3B5E" w:rsidRDefault="00673A4A" w:rsidP="0067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3A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Informujemy, że </w:t>
      </w:r>
      <w:r w:rsidR="00541C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szkolnym 2023/24</w:t>
      </w:r>
      <w:r w:rsidRPr="00673A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prowadzimy zajęcia mające</w:t>
      </w:r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celu usprawnienie</w:t>
      </w:r>
      <w:r w:rsidR="007C3B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funkcji wzrokowych </w:t>
      </w:r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73A4A" w:rsidRPr="00B717FA" w:rsidRDefault="00673A4A" w:rsidP="0067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17FA" w:rsidRPr="00B717FA" w:rsidRDefault="00B717FA" w:rsidP="0067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4C4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zajęć </w:t>
      </w:r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>jest usprawnienie  funkcji wzrokowych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</w:p>
    <w:p w:rsidR="003A54C4" w:rsidRDefault="003A54C4" w:rsidP="003A54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ruchy gałek, </w:t>
      </w:r>
    </w:p>
    <w:p w:rsidR="003A54C4" w:rsidRDefault="003A54C4" w:rsidP="003A54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>konwergencja,</w:t>
      </w:r>
    </w:p>
    <w:p w:rsidR="00B717FA" w:rsidRPr="003A54C4" w:rsidRDefault="003A54C4" w:rsidP="00724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>akomodacja.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ODBIORCY</w:t>
      </w:r>
      <w:r w:rsidR="00F54485">
        <w:rPr>
          <w:rFonts w:ascii="Times New Roman" w:eastAsia="Times New Roman" w:hAnsi="Times New Roman" w:cs="Times New Roman"/>
          <w:sz w:val="28"/>
          <w:szCs w:val="28"/>
          <w:lang w:eastAsia="pl-PL"/>
        </w:rPr>
        <w:t>: dzieci z kl. 0-II</w:t>
      </w:r>
      <w:r w:rsidR="006F042C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bookmarkStart w:id="0" w:name="_GoBack"/>
      <w:bookmarkEnd w:id="0"/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zaburzeniami funkcji wzrokowych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zajęcia odbywają się raz w tygodniu w PPP7, prowadzone będą przez cały rok szkolny 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ZAPISY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>po badaniach funkcji wzrokowych</w:t>
      </w:r>
    </w:p>
    <w:p w:rsidR="00B717FA" w:rsidRPr="00B717F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17FA" w:rsidRPr="00673A4A" w:rsidRDefault="00B717FA" w:rsidP="00B7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3A54C4">
        <w:rPr>
          <w:rFonts w:ascii="Times New Roman" w:eastAsia="Times New Roman" w:hAnsi="Times New Roman" w:cs="Times New Roman"/>
          <w:sz w:val="28"/>
          <w:szCs w:val="28"/>
          <w:lang w:eastAsia="pl-PL"/>
        </w:rPr>
        <w:t>statecznej kwalifikacji dokonuje terapeuta funkcji wzrokowych</w:t>
      </w:r>
      <w:r w:rsidRPr="00B717F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6488B" w:rsidRDefault="0036488B" w:rsidP="0036488B">
      <w:pPr>
        <w:widowControl w:val="0"/>
        <w:suppressAutoHyphens/>
        <w:spacing w:after="120" w:line="360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4485" w:rsidRPr="0036488B" w:rsidRDefault="00F54485" w:rsidP="0036488B">
      <w:pPr>
        <w:widowControl w:val="0"/>
        <w:suppressAutoHyphens/>
        <w:spacing w:after="120" w:line="360" w:lineRule="auto"/>
        <w:ind w:right="-51"/>
        <w:jc w:val="both"/>
        <w:rPr>
          <w:rFonts w:ascii="Arial" w:eastAsia="Albany AMT" w:hAnsi="Arial" w:cs="Arial"/>
          <w:kern w:val="1"/>
          <w:sz w:val="16"/>
          <w:szCs w:val="16"/>
          <w:lang w:eastAsia="ar-SA"/>
        </w:rPr>
      </w:pPr>
    </w:p>
    <w:p w:rsidR="0036488B" w:rsidRPr="00673A4A" w:rsidRDefault="0036488B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</w:pPr>
      <w:r w:rsidRPr="00673A4A"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  <w:t>termin zajęć:</w:t>
      </w:r>
      <w:r w:rsidRPr="00673A4A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ab/>
      </w:r>
      <w:r w:rsidR="006F042C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>wtorek godz. 15.00 ,</w:t>
      </w:r>
      <w:r w:rsidRPr="00673A4A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ab/>
      </w:r>
      <w:r w:rsidR="006F042C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>środa</w:t>
      </w:r>
      <w:r w:rsidR="001634EF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 xml:space="preserve"> godz. </w:t>
      </w:r>
      <w:r w:rsidR="006F042C">
        <w:rPr>
          <w:rFonts w:ascii="Times New Roman" w:eastAsia="Albany AMT" w:hAnsi="Times New Roman" w:cs="Times New Roman"/>
          <w:kern w:val="1"/>
          <w:sz w:val="28"/>
          <w:szCs w:val="28"/>
          <w:lang w:eastAsia="pl-PL"/>
        </w:rPr>
        <w:t>14.00</w:t>
      </w:r>
    </w:p>
    <w:p w:rsidR="00673A4A" w:rsidRPr="00673A4A" w:rsidRDefault="006F042C" w:rsidP="00673A4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lbany AMT" w:hAnsi="Times New Roman" w:cs="Times New Roman"/>
          <w:b/>
          <w:kern w:val="1"/>
          <w:sz w:val="28"/>
          <w:szCs w:val="28"/>
          <w:lang w:eastAsia="pl-PL"/>
        </w:rPr>
        <w:t xml:space="preserve">osoby prowadzące: </w:t>
      </w:r>
      <w:r w:rsidR="00673A4A" w:rsidRPr="00673A4A">
        <w:rPr>
          <w:rFonts w:ascii="Times New Roman" w:hAnsi="Times New Roman" w:cs="Times New Roman"/>
          <w:b/>
          <w:sz w:val="28"/>
          <w:szCs w:val="28"/>
        </w:rPr>
        <w:t>Elżbieta Rybak</w:t>
      </w:r>
      <w:r w:rsidR="00673A4A" w:rsidRPr="00673A4A">
        <w:rPr>
          <w:rFonts w:ascii="Times New Roman" w:hAnsi="Times New Roman" w:cs="Times New Roman"/>
          <w:sz w:val="28"/>
          <w:szCs w:val="28"/>
        </w:rPr>
        <w:t>- psycholog</w:t>
      </w:r>
      <w:r w:rsidR="00673A4A">
        <w:rPr>
          <w:rFonts w:ascii="Times New Roman" w:hAnsi="Times New Roman" w:cs="Times New Roman"/>
          <w:sz w:val="28"/>
          <w:szCs w:val="28"/>
        </w:rPr>
        <w:t>, terapeuta</w:t>
      </w:r>
      <w:r w:rsidR="00F54485">
        <w:rPr>
          <w:rFonts w:ascii="Times New Roman" w:hAnsi="Times New Roman" w:cs="Times New Roman"/>
          <w:sz w:val="28"/>
          <w:szCs w:val="28"/>
        </w:rPr>
        <w:t xml:space="preserve"> widzenia i</w:t>
      </w:r>
      <w:r w:rsidR="00673A4A">
        <w:rPr>
          <w:rFonts w:ascii="Times New Roman" w:hAnsi="Times New Roman" w:cs="Times New Roman"/>
          <w:sz w:val="28"/>
          <w:szCs w:val="28"/>
        </w:rPr>
        <w:t xml:space="preserve"> SI</w:t>
      </w:r>
      <w:r w:rsidR="00673A4A" w:rsidRPr="0067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C4" w:rsidRPr="006F042C" w:rsidRDefault="006F042C" w:rsidP="003A54C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76" w:lineRule="auto"/>
        <w:rPr>
          <w:rFonts w:ascii="Arial" w:eastAsia="Albany AMT" w:hAnsi="Arial" w:cs="Arial"/>
          <w:b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F042C">
        <w:rPr>
          <w:rFonts w:ascii="Times New Roman" w:hAnsi="Times New Roman" w:cs="Times New Roman"/>
          <w:b/>
          <w:sz w:val="28"/>
          <w:szCs w:val="28"/>
        </w:rPr>
        <w:t xml:space="preserve">Jolanta </w:t>
      </w:r>
      <w:proofErr w:type="spellStart"/>
      <w:r w:rsidRPr="006F042C">
        <w:rPr>
          <w:rFonts w:ascii="Times New Roman" w:hAnsi="Times New Roman" w:cs="Times New Roman"/>
          <w:b/>
          <w:sz w:val="28"/>
          <w:szCs w:val="28"/>
        </w:rPr>
        <w:t>Kubicka-Błażejczyk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042C">
        <w:rPr>
          <w:rFonts w:ascii="Times New Roman" w:hAnsi="Times New Roman" w:cs="Times New Roman"/>
          <w:sz w:val="28"/>
          <w:szCs w:val="28"/>
        </w:rPr>
        <w:t>pedagog</w:t>
      </w:r>
      <w:r>
        <w:rPr>
          <w:rFonts w:ascii="Times New Roman" w:hAnsi="Times New Roman" w:cs="Times New Roman"/>
          <w:sz w:val="28"/>
          <w:szCs w:val="28"/>
        </w:rPr>
        <w:t>, terapeuta widzenia</w:t>
      </w:r>
    </w:p>
    <w:p w:rsidR="00673A4A" w:rsidRPr="0036488B" w:rsidRDefault="00673A4A" w:rsidP="00673A4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</w:p>
    <w:p w:rsidR="0036488B" w:rsidRPr="0036488B" w:rsidRDefault="0036488B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</w:p>
    <w:p w:rsidR="0036488B" w:rsidRPr="0036488B" w:rsidRDefault="0036488B" w:rsidP="0036488B">
      <w:pPr>
        <w:widowControl w:val="0"/>
        <w:suppressAutoHyphens/>
        <w:spacing w:after="120" w:line="276" w:lineRule="auto"/>
        <w:ind w:right="-17"/>
        <w:rPr>
          <w:rFonts w:ascii="Arial" w:eastAsia="Albany AMT" w:hAnsi="Arial" w:cs="Arial"/>
          <w:kern w:val="1"/>
          <w:sz w:val="28"/>
          <w:szCs w:val="24"/>
          <w:lang w:eastAsia="ar-SA"/>
        </w:rPr>
      </w:pPr>
    </w:p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D71" w:rsidRPr="00D60F3E" w:rsidRDefault="00023D71" w:rsidP="00023D7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3D71" w:rsidRPr="00D60F3E" w:rsidRDefault="00023D71" w:rsidP="00D60F3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023D71" w:rsidRPr="00D6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6343"/>
    <w:multiLevelType w:val="hybridMultilevel"/>
    <w:tmpl w:val="A1305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B"/>
    <w:rsid w:val="00023D71"/>
    <w:rsid w:val="001634EF"/>
    <w:rsid w:val="002124B0"/>
    <w:rsid w:val="0036488B"/>
    <w:rsid w:val="003A54C4"/>
    <w:rsid w:val="00426548"/>
    <w:rsid w:val="00513493"/>
    <w:rsid w:val="00541CFD"/>
    <w:rsid w:val="0066617F"/>
    <w:rsid w:val="00673A4A"/>
    <w:rsid w:val="006F042C"/>
    <w:rsid w:val="00724982"/>
    <w:rsid w:val="007C3B5E"/>
    <w:rsid w:val="008303A8"/>
    <w:rsid w:val="00933422"/>
    <w:rsid w:val="009631DC"/>
    <w:rsid w:val="009A5660"/>
    <w:rsid w:val="009E65C2"/>
    <w:rsid w:val="00B717FA"/>
    <w:rsid w:val="00B761BF"/>
    <w:rsid w:val="00D60F3E"/>
    <w:rsid w:val="00DD1A52"/>
    <w:rsid w:val="00E24A72"/>
    <w:rsid w:val="00E801B0"/>
    <w:rsid w:val="00F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5CC8"/>
  <w15:chartTrackingRefBased/>
  <w15:docId w15:val="{2B3F774E-E2F4-4845-82E9-D20A969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4</cp:revision>
  <cp:lastPrinted>2021-06-22T13:33:00Z</cp:lastPrinted>
  <dcterms:created xsi:type="dcterms:W3CDTF">2023-09-06T15:33:00Z</dcterms:created>
  <dcterms:modified xsi:type="dcterms:W3CDTF">2023-09-06T15:39:00Z</dcterms:modified>
</cp:coreProperties>
</file>