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20" w:rsidRPr="009E2042" w:rsidRDefault="00DB7E20" w:rsidP="00CB2FCC">
      <w:pPr>
        <w:pStyle w:val="Stopka"/>
        <w:ind w:right="360"/>
        <w:jc w:val="center"/>
        <w:rPr>
          <w:b/>
        </w:rPr>
      </w:pPr>
      <w:r w:rsidRPr="009E2042">
        <w:rPr>
          <w:b/>
        </w:rPr>
        <w:t>Poradnia Psychologiczno-Pedagogiczna Nr 7</w:t>
      </w:r>
    </w:p>
    <w:p w:rsidR="00DB7E20" w:rsidRPr="009E2042" w:rsidRDefault="00DB7E20" w:rsidP="00CB2FCC">
      <w:pPr>
        <w:pStyle w:val="Stopka"/>
        <w:ind w:right="360"/>
        <w:jc w:val="center"/>
      </w:pPr>
      <w:r w:rsidRPr="009E2042">
        <w:t>02-524 Warszawa, ul. Narbutta 65/71,  tel. 0 22 849 99 98, 849 98 03</w:t>
      </w:r>
    </w:p>
    <w:p w:rsidR="00DB7E20" w:rsidRPr="009E2042" w:rsidRDefault="00F41CA2" w:rsidP="00CB2FCC">
      <w:pPr>
        <w:pStyle w:val="Stopka"/>
        <w:ind w:right="360"/>
        <w:jc w:val="center"/>
      </w:pPr>
      <w:hyperlink r:id="rId5" w:history="1">
        <w:r w:rsidR="00DB7E20" w:rsidRPr="00307A43">
          <w:rPr>
            <w:rStyle w:val="Hipercze"/>
          </w:rPr>
          <w:t>www.ppp7.pl</w:t>
        </w:r>
      </w:hyperlink>
      <w:r w:rsidR="00DB7E20" w:rsidRPr="009E2042">
        <w:t xml:space="preserve"> , </w:t>
      </w:r>
      <w:r w:rsidR="00DB7E20">
        <w:t>poradnia @</w:t>
      </w:r>
      <w:r w:rsidR="00DB7E20" w:rsidRPr="009E2042">
        <w:t>p</w:t>
      </w:r>
      <w:r w:rsidR="00DB7E20">
        <w:t>pp7</w:t>
      </w:r>
      <w:r w:rsidR="00DB7E20" w:rsidRPr="009E2042">
        <w:t>.pl</w:t>
      </w:r>
    </w:p>
    <w:p w:rsidR="00DB7E20" w:rsidRPr="009E2042" w:rsidRDefault="00DB7E20" w:rsidP="00CB2FCC">
      <w:pPr>
        <w:pStyle w:val="Stopka"/>
        <w:ind w:right="360"/>
        <w:jc w:val="center"/>
        <w:rPr>
          <w:b/>
          <w:spacing w:val="20"/>
        </w:rPr>
      </w:pPr>
    </w:p>
    <w:p w:rsidR="00DB7E20" w:rsidRPr="00B07B98" w:rsidRDefault="00DB7E20" w:rsidP="00B07B98">
      <w:pPr>
        <w:jc w:val="both"/>
        <w:rPr>
          <w:b/>
          <w:spacing w:val="20"/>
        </w:rPr>
      </w:pPr>
      <w:r w:rsidRPr="009E20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84455</wp:posOffset>
                </wp:positionV>
                <wp:extent cx="5943600" cy="0"/>
                <wp:effectExtent l="5715" t="8890" r="13335" b="101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3D9D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B07B98" w:rsidRDefault="00B07B98" w:rsidP="00B07B98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after="0"/>
        <w:ind w:right="-108" w:firstLine="567"/>
        <w:jc w:val="center"/>
        <w:rPr>
          <w:rFonts w:ascii="Arial" w:hAnsi="Arial" w:cs="Arial"/>
          <w:b/>
          <w:sz w:val="28"/>
          <w:szCs w:val="28"/>
        </w:rPr>
      </w:pPr>
    </w:p>
    <w:p w:rsidR="00CB2FCC" w:rsidRDefault="00CB2FCC" w:rsidP="00CB2FCC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ind w:right="-108" w:firstLine="567"/>
        <w:jc w:val="center"/>
        <w:rPr>
          <w:rFonts w:ascii="Arial" w:hAnsi="Arial" w:cs="Arial"/>
          <w:b/>
          <w:sz w:val="28"/>
          <w:szCs w:val="28"/>
        </w:rPr>
      </w:pPr>
      <w:r w:rsidRPr="00CB2FCC">
        <w:rPr>
          <w:rFonts w:ascii="Arial" w:hAnsi="Arial" w:cs="Arial"/>
          <w:b/>
          <w:sz w:val="28"/>
          <w:szCs w:val="28"/>
        </w:rPr>
        <w:t>WARSZTATY PSYCHOLOGICZNE</w:t>
      </w:r>
    </w:p>
    <w:p w:rsidR="00B07B98" w:rsidRDefault="00CB2FCC" w:rsidP="00CB2FCC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ind w:right="-108" w:firstLine="567"/>
        <w:jc w:val="center"/>
        <w:rPr>
          <w:rFonts w:ascii="Arial" w:hAnsi="Arial" w:cs="Arial"/>
          <w:b/>
          <w:sz w:val="28"/>
          <w:szCs w:val="28"/>
        </w:rPr>
      </w:pPr>
      <w:r w:rsidRPr="00CB2FCC">
        <w:rPr>
          <w:rFonts w:ascii="Arial" w:hAnsi="Arial" w:cs="Arial"/>
          <w:b/>
          <w:sz w:val="28"/>
          <w:szCs w:val="28"/>
        </w:rPr>
        <w:t>Budowanie poczucia własnej wartości</w:t>
      </w:r>
    </w:p>
    <w:p w:rsidR="00834836" w:rsidRDefault="003F5736" w:rsidP="00834836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after="0"/>
        <w:ind w:right="-108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6456DD">
        <w:rPr>
          <w:rFonts w:ascii="Arial" w:hAnsi="Arial" w:cs="Arial"/>
          <w:b/>
          <w:sz w:val="28"/>
          <w:szCs w:val="28"/>
        </w:rPr>
        <w:t xml:space="preserve">la uczniów szkół </w:t>
      </w:r>
      <w:r w:rsidR="002638B0">
        <w:rPr>
          <w:rFonts w:ascii="Arial" w:hAnsi="Arial" w:cs="Arial"/>
          <w:b/>
          <w:sz w:val="28"/>
          <w:szCs w:val="28"/>
        </w:rPr>
        <w:t>ponadpodstawowych</w:t>
      </w:r>
    </w:p>
    <w:p w:rsidR="006C1F1B" w:rsidRPr="00B07B98" w:rsidRDefault="006C1F1B" w:rsidP="00834836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after="0"/>
        <w:ind w:right="-108" w:firstLine="567"/>
        <w:jc w:val="center"/>
        <w:rPr>
          <w:rFonts w:ascii="Arial" w:hAnsi="Arial" w:cs="Arial"/>
          <w:b/>
          <w:sz w:val="28"/>
          <w:szCs w:val="28"/>
        </w:rPr>
      </w:pPr>
    </w:p>
    <w:p w:rsidR="001F210A" w:rsidRDefault="001F210A" w:rsidP="00497E13">
      <w:pPr>
        <w:widowControl w:val="0"/>
        <w:suppressAutoHyphens/>
        <w:jc w:val="center"/>
        <w:rPr>
          <w:rFonts w:ascii="Arial" w:eastAsia="Albany AMT" w:hAnsi="Arial" w:cs="Arial"/>
          <w:b/>
          <w:kern w:val="1"/>
        </w:rPr>
      </w:pPr>
    </w:p>
    <w:p w:rsidR="003128B2" w:rsidRPr="002638B0" w:rsidRDefault="00F41CA2" w:rsidP="00497E13">
      <w:pPr>
        <w:widowControl w:val="0"/>
        <w:suppressAutoHyphens/>
        <w:jc w:val="center"/>
        <w:rPr>
          <w:rFonts w:ascii="Arial" w:eastAsia="Albany AMT" w:hAnsi="Arial" w:cs="Arial"/>
          <w:b/>
          <w:kern w:val="1"/>
          <w:sz w:val="28"/>
          <w:szCs w:val="28"/>
        </w:rPr>
      </w:pPr>
      <w:r>
        <w:rPr>
          <w:rFonts w:ascii="Arial" w:eastAsia="Albany AMT" w:hAnsi="Arial" w:cs="Arial"/>
          <w:b/>
          <w:kern w:val="1"/>
          <w:sz w:val="28"/>
          <w:szCs w:val="28"/>
        </w:rPr>
        <w:t>Rok szkolny 2023/2024</w:t>
      </w:r>
    </w:p>
    <w:p w:rsidR="001F210A" w:rsidRPr="00497E13" w:rsidRDefault="001F210A" w:rsidP="00497E13">
      <w:pPr>
        <w:widowControl w:val="0"/>
        <w:suppressAutoHyphens/>
        <w:jc w:val="center"/>
        <w:rPr>
          <w:rFonts w:ascii="Arial" w:eastAsia="Albany AMT" w:hAnsi="Arial" w:cs="Arial"/>
          <w:b/>
          <w:kern w:val="1"/>
        </w:rPr>
      </w:pPr>
    </w:p>
    <w:p w:rsidR="00E57831" w:rsidRDefault="00CB2FCC" w:rsidP="00497E13">
      <w:pPr>
        <w:widowControl w:val="0"/>
        <w:suppressAutoHyphens/>
        <w:spacing w:line="360" w:lineRule="auto"/>
        <w:rPr>
          <w:rFonts w:ascii="Arial" w:eastAsia="Albany AMT" w:hAnsi="Arial" w:cs="Arial"/>
          <w:kern w:val="1"/>
          <w:sz w:val="28"/>
          <w:szCs w:val="28"/>
        </w:rPr>
      </w:pPr>
      <w:r w:rsidRPr="00CB2FCC">
        <w:rPr>
          <w:rFonts w:ascii="Arial" w:eastAsia="Albany AMT" w:hAnsi="Arial" w:cs="Arial"/>
          <w:kern w:val="1"/>
          <w:sz w:val="28"/>
          <w:szCs w:val="28"/>
        </w:rPr>
        <w:t xml:space="preserve">Celem </w:t>
      </w:r>
      <w:r w:rsidR="006456DD">
        <w:rPr>
          <w:rFonts w:ascii="Arial" w:eastAsia="Albany AMT" w:hAnsi="Arial" w:cs="Arial"/>
          <w:kern w:val="1"/>
          <w:sz w:val="28"/>
          <w:szCs w:val="28"/>
        </w:rPr>
        <w:t xml:space="preserve">warsztatu jest </w:t>
      </w:r>
      <w:r w:rsidR="00497E13">
        <w:rPr>
          <w:rFonts w:ascii="Arial" w:eastAsia="Albany AMT" w:hAnsi="Arial" w:cs="Arial"/>
          <w:kern w:val="1"/>
          <w:sz w:val="28"/>
          <w:szCs w:val="28"/>
        </w:rPr>
        <w:t xml:space="preserve">stymulowanie rozwoju umiejętności społecznych poprzez </w:t>
      </w:r>
      <w:r w:rsidR="006456DD">
        <w:rPr>
          <w:rFonts w:ascii="Arial" w:eastAsia="Albany AMT" w:hAnsi="Arial" w:cs="Arial"/>
          <w:kern w:val="1"/>
          <w:sz w:val="28"/>
          <w:szCs w:val="28"/>
        </w:rPr>
        <w:t>stworzenie</w:t>
      </w:r>
      <w:r w:rsidR="00E57831">
        <w:rPr>
          <w:rFonts w:ascii="Arial" w:eastAsia="Albany AMT" w:hAnsi="Arial" w:cs="Arial"/>
          <w:kern w:val="1"/>
          <w:sz w:val="28"/>
          <w:szCs w:val="28"/>
        </w:rPr>
        <w:t xml:space="preserve"> adekwatnego obrazu własnej</w:t>
      </w:r>
      <w:r w:rsidRPr="00CB2FCC">
        <w:rPr>
          <w:rFonts w:ascii="Arial" w:eastAsia="Albany AMT" w:hAnsi="Arial" w:cs="Arial"/>
          <w:kern w:val="1"/>
          <w:sz w:val="28"/>
          <w:szCs w:val="28"/>
        </w:rPr>
        <w:t xml:space="preserve"> </w:t>
      </w:r>
      <w:r w:rsidR="00E57831">
        <w:rPr>
          <w:rFonts w:ascii="Arial" w:eastAsia="Albany AMT" w:hAnsi="Arial" w:cs="Arial"/>
          <w:kern w:val="1"/>
          <w:sz w:val="28"/>
          <w:szCs w:val="28"/>
        </w:rPr>
        <w:t>osoby umożliwiającego prawidłowe funkcjonowanie</w:t>
      </w:r>
      <w:r w:rsidRPr="00CB2FCC">
        <w:rPr>
          <w:rFonts w:ascii="Arial" w:eastAsia="Albany AMT" w:hAnsi="Arial" w:cs="Arial"/>
          <w:kern w:val="1"/>
          <w:sz w:val="28"/>
          <w:szCs w:val="28"/>
        </w:rPr>
        <w:t>.</w:t>
      </w:r>
      <w:r w:rsidR="00E57831">
        <w:rPr>
          <w:rFonts w:ascii="Arial" w:eastAsia="Albany AMT" w:hAnsi="Arial" w:cs="Arial"/>
          <w:kern w:val="1"/>
          <w:sz w:val="28"/>
          <w:szCs w:val="28"/>
        </w:rPr>
        <w:t xml:space="preserve"> </w:t>
      </w:r>
    </w:p>
    <w:p w:rsidR="00CB2FCC" w:rsidRPr="00CB2FCC" w:rsidRDefault="00E57831" w:rsidP="00497E13">
      <w:pPr>
        <w:widowControl w:val="0"/>
        <w:suppressAutoHyphens/>
        <w:spacing w:line="360" w:lineRule="auto"/>
        <w:rPr>
          <w:rFonts w:ascii="Arial" w:eastAsia="Albany AMT" w:hAnsi="Arial" w:cs="Arial"/>
          <w:kern w:val="1"/>
          <w:sz w:val="28"/>
          <w:szCs w:val="28"/>
        </w:rPr>
      </w:pPr>
      <w:r>
        <w:rPr>
          <w:rFonts w:ascii="Arial" w:eastAsia="Albany AMT" w:hAnsi="Arial" w:cs="Arial"/>
          <w:kern w:val="1"/>
          <w:sz w:val="28"/>
          <w:szCs w:val="28"/>
        </w:rPr>
        <w:t xml:space="preserve">Nasze działania </w:t>
      </w:r>
      <w:r w:rsidR="00975652">
        <w:rPr>
          <w:rFonts w:ascii="Arial" w:eastAsia="Albany AMT" w:hAnsi="Arial" w:cs="Arial"/>
          <w:kern w:val="1"/>
          <w:sz w:val="28"/>
          <w:szCs w:val="28"/>
        </w:rPr>
        <w:t xml:space="preserve">są </w:t>
      </w:r>
      <w:r>
        <w:rPr>
          <w:rFonts w:ascii="Arial" w:eastAsia="Albany AMT" w:hAnsi="Arial" w:cs="Arial"/>
          <w:kern w:val="1"/>
          <w:sz w:val="28"/>
          <w:szCs w:val="28"/>
        </w:rPr>
        <w:t>nastawione na wzmocnienie poczuc</w:t>
      </w:r>
      <w:r w:rsidR="00497E13">
        <w:rPr>
          <w:rFonts w:ascii="Arial" w:eastAsia="Albany AMT" w:hAnsi="Arial" w:cs="Arial"/>
          <w:kern w:val="1"/>
          <w:sz w:val="28"/>
          <w:szCs w:val="28"/>
        </w:rPr>
        <w:t>ia własnej wartości uczestników.</w:t>
      </w:r>
    </w:p>
    <w:p w:rsidR="002638B0" w:rsidRDefault="00CB2FCC" w:rsidP="002638B0">
      <w:pPr>
        <w:widowControl w:val="0"/>
        <w:suppressAutoHyphens/>
        <w:spacing w:line="360" w:lineRule="auto"/>
        <w:rPr>
          <w:rFonts w:ascii="Arial" w:eastAsia="Albany AMT" w:hAnsi="Arial" w:cs="Arial"/>
          <w:kern w:val="1"/>
          <w:sz w:val="28"/>
          <w:szCs w:val="28"/>
        </w:rPr>
      </w:pPr>
      <w:r w:rsidRPr="00CB2FCC">
        <w:rPr>
          <w:rFonts w:ascii="Arial" w:eastAsia="Albany AMT" w:hAnsi="Arial" w:cs="Arial"/>
          <w:kern w:val="1"/>
          <w:sz w:val="28"/>
          <w:szCs w:val="28"/>
        </w:rPr>
        <w:t>Warsztaty p</w:t>
      </w:r>
      <w:r w:rsidR="002638B0">
        <w:rPr>
          <w:rFonts w:ascii="Arial" w:eastAsia="Albany AMT" w:hAnsi="Arial" w:cs="Arial"/>
          <w:kern w:val="1"/>
          <w:sz w:val="28"/>
          <w:szCs w:val="28"/>
        </w:rPr>
        <w:t>rzeznaczone są dla uczniów szkół</w:t>
      </w:r>
    </w:p>
    <w:p w:rsidR="00CB2FCC" w:rsidRPr="00CB2FCC" w:rsidRDefault="002638B0" w:rsidP="002638B0">
      <w:pPr>
        <w:widowControl w:val="0"/>
        <w:suppressAutoHyphens/>
        <w:spacing w:line="360" w:lineRule="auto"/>
        <w:rPr>
          <w:rFonts w:ascii="Arial" w:eastAsia="Albany AMT" w:hAnsi="Arial" w:cs="Arial"/>
          <w:kern w:val="1"/>
          <w:sz w:val="28"/>
          <w:szCs w:val="28"/>
        </w:rPr>
      </w:pPr>
      <w:r w:rsidRPr="002638B0">
        <w:rPr>
          <w:rFonts w:ascii="Arial" w:eastAsia="Albany AMT" w:hAnsi="Arial" w:cs="Arial"/>
          <w:kern w:val="1"/>
          <w:sz w:val="28"/>
          <w:szCs w:val="28"/>
        </w:rPr>
        <w:t>ponadpodstawowych</w:t>
      </w:r>
      <w:r w:rsidR="00CB2FCC" w:rsidRPr="00CB2FCC">
        <w:rPr>
          <w:rFonts w:ascii="Arial" w:eastAsia="Albany AMT" w:hAnsi="Arial" w:cs="Arial"/>
          <w:kern w:val="1"/>
          <w:sz w:val="28"/>
          <w:szCs w:val="28"/>
        </w:rPr>
        <w:t>, którzy:</w:t>
      </w:r>
    </w:p>
    <w:p w:rsidR="00CB2FCC" w:rsidRPr="002638B0" w:rsidRDefault="00CB2FCC" w:rsidP="002638B0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eastAsia="Albany AMT" w:hAnsi="Arial" w:cs="Arial"/>
          <w:b/>
          <w:kern w:val="1"/>
          <w:sz w:val="28"/>
          <w:szCs w:val="28"/>
        </w:rPr>
      </w:pPr>
      <w:r w:rsidRPr="002638B0">
        <w:rPr>
          <w:rFonts w:ascii="Arial" w:eastAsia="Albany AMT" w:hAnsi="Arial" w:cs="Arial"/>
          <w:b/>
          <w:kern w:val="1"/>
          <w:sz w:val="28"/>
          <w:szCs w:val="28"/>
        </w:rPr>
        <w:t xml:space="preserve">Mają </w:t>
      </w:r>
      <w:r w:rsidR="00497E13" w:rsidRPr="002638B0">
        <w:rPr>
          <w:rFonts w:ascii="Arial" w:eastAsia="Albany AMT" w:hAnsi="Arial" w:cs="Arial"/>
          <w:b/>
          <w:kern w:val="1"/>
          <w:sz w:val="28"/>
          <w:szCs w:val="28"/>
        </w:rPr>
        <w:t xml:space="preserve">zaniżoną </w:t>
      </w:r>
      <w:r w:rsidRPr="002638B0">
        <w:rPr>
          <w:rFonts w:ascii="Arial" w:eastAsia="Albany AMT" w:hAnsi="Arial" w:cs="Arial"/>
          <w:b/>
          <w:kern w:val="1"/>
          <w:sz w:val="28"/>
          <w:szCs w:val="28"/>
        </w:rPr>
        <w:t>samoocenę;</w:t>
      </w:r>
    </w:p>
    <w:p w:rsidR="00497E13" w:rsidRPr="002638B0" w:rsidRDefault="00CB2FCC" w:rsidP="002638B0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rPr>
          <w:rFonts w:ascii="Arial" w:eastAsia="Albany AMT" w:hAnsi="Arial" w:cs="Arial"/>
          <w:b/>
          <w:kern w:val="1"/>
          <w:sz w:val="28"/>
          <w:szCs w:val="28"/>
        </w:rPr>
      </w:pPr>
      <w:r w:rsidRPr="002638B0">
        <w:rPr>
          <w:rFonts w:ascii="Arial" w:eastAsia="Albany AMT" w:hAnsi="Arial" w:cs="Arial"/>
          <w:b/>
          <w:kern w:val="1"/>
          <w:sz w:val="28"/>
          <w:szCs w:val="28"/>
        </w:rPr>
        <w:t xml:space="preserve">Odczuwają lęk przed podejmowaniem nowych </w:t>
      </w:r>
      <w:r w:rsidR="0015622E" w:rsidRPr="002638B0">
        <w:rPr>
          <w:rFonts w:ascii="Arial" w:eastAsia="Albany AMT" w:hAnsi="Arial" w:cs="Arial"/>
          <w:b/>
          <w:kern w:val="1"/>
          <w:sz w:val="28"/>
          <w:szCs w:val="28"/>
        </w:rPr>
        <w:t>zadań</w:t>
      </w:r>
    </w:p>
    <w:p w:rsidR="00CB2FCC" w:rsidRPr="002638B0" w:rsidRDefault="0015622E" w:rsidP="002638B0">
      <w:pPr>
        <w:pStyle w:val="Akapitzlist"/>
        <w:widowControl w:val="0"/>
        <w:suppressAutoHyphens/>
        <w:spacing w:line="276" w:lineRule="auto"/>
        <w:rPr>
          <w:rFonts w:ascii="Arial" w:eastAsia="Albany AMT" w:hAnsi="Arial" w:cs="Arial"/>
          <w:b/>
          <w:kern w:val="1"/>
          <w:sz w:val="28"/>
          <w:szCs w:val="28"/>
        </w:rPr>
      </w:pPr>
      <w:proofErr w:type="gramStart"/>
      <w:r w:rsidRPr="002638B0">
        <w:rPr>
          <w:rFonts w:ascii="Arial" w:eastAsia="Albany AMT" w:hAnsi="Arial" w:cs="Arial"/>
          <w:b/>
          <w:kern w:val="1"/>
          <w:sz w:val="28"/>
          <w:szCs w:val="28"/>
        </w:rPr>
        <w:t>i</w:t>
      </w:r>
      <w:proofErr w:type="gramEnd"/>
      <w:r w:rsidRPr="002638B0">
        <w:rPr>
          <w:rFonts w:ascii="Arial" w:eastAsia="Albany AMT" w:hAnsi="Arial" w:cs="Arial"/>
          <w:b/>
          <w:kern w:val="1"/>
          <w:sz w:val="28"/>
          <w:szCs w:val="28"/>
        </w:rPr>
        <w:t xml:space="preserve"> wchodzeniem w grupę rówieśniczą</w:t>
      </w:r>
      <w:r w:rsidR="00CB2FCC" w:rsidRPr="002638B0">
        <w:rPr>
          <w:rFonts w:ascii="Arial" w:eastAsia="Albany AMT" w:hAnsi="Arial" w:cs="Arial"/>
          <w:b/>
          <w:kern w:val="1"/>
          <w:sz w:val="28"/>
          <w:szCs w:val="28"/>
        </w:rPr>
        <w:t>;</w:t>
      </w:r>
    </w:p>
    <w:p w:rsidR="003F5736" w:rsidRPr="002638B0" w:rsidRDefault="003F5736" w:rsidP="002638B0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eastAsia="Albany AMT" w:hAnsi="Arial" w:cs="Arial"/>
          <w:b/>
          <w:kern w:val="1"/>
          <w:sz w:val="28"/>
          <w:szCs w:val="28"/>
        </w:rPr>
      </w:pPr>
      <w:r w:rsidRPr="002638B0">
        <w:rPr>
          <w:rFonts w:ascii="Arial" w:eastAsia="Albany AMT" w:hAnsi="Arial" w:cs="Arial"/>
          <w:b/>
          <w:kern w:val="1"/>
          <w:sz w:val="28"/>
          <w:szCs w:val="28"/>
        </w:rPr>
        <w:t>Wolniej adoptują się do nowych środowisk i sytuacji;</w:t>
      </w:r>
    </w:p>
    <w:p w:rsidR="003F5736" w:rsidRPr="002638B0" w:rsidRDefault="00CB2FCC" w:rsidP="002638B0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eastAsia="Albany AMT" w:hAnsi="Arial" w:cs="Arial"/>
          <w:b/>
          <w:kern w:val="1"/>
          <w:sz w:val="28"/>
          <w:szCs w:val="28"/>
        </w:rPr>
      </w:pPr>
      <w:r w:rsidRPr="002638B0">
        <w:rPr>
          <w:rFonts w:ascii="Arial" w:eastAsia="Albany AMT" w:hAnsi="Arial" w:cs="Arial"/>
          <w:b/>
          <w:kern w:val="1"/>
          <w:sz w:val="28"/>
          <w:szCs w:val="28"/>
        </w:rPr>
        <w:t>Przeżywają trudności motywacyjne;</w:t>
      </w:r>
    </w:p>
    <w:p w:rsidR="00834836" w:rsidRPr="002638B0" w:rsidRDefault="00CB2FCC" w:rsidP="002638B0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eastAsia="Albany AMT" w:hAnsi="Arial" w:cs="Arial"/>
          <w:b/>
          <w:kern w:val="1"/>
          <w:sz w:val="28"/>
          <w:szCs w:val="28"/>
        </w:rPr>
      </w:pPr>
      <w:r w:rsidRPr="002638B0">
        <w:rPr>
          <w:rFonts w:ascii="Arial" w:eastAsia="Albany AMT" w:hAnsi="Arial" w:cs="Arial"/>
          <w:b/>
          <w:kern w:val="1"/>
          <w:sz w:val="28"/>
          <w:szCs w:val="28"/>
        </w:rPr>
        <w:t>Rzadko doświadczali chwalenia ich mocnych stron.</w:t>
      </w:r>
    </w:p>
    <w:p w:rsidR="005D04E0" w:rsidRDefault="00975652" w:rsidP="006C1F1B">
      <w:pPr>
        <w:widowControl w:val="0"/>
        <w:suppressAutoHyphens/>
        <w:spacing w:line="360" w:lineRule="auto"/>
        <w:jc w:val="both"/>
        <w:rPr>
          <w:rFonts w:ascii="Arial" w:eastAsia="Albany AMT" w:hAnsi="Arial" w:cs="Arial"/>
          <w:kern w:val="1"/>
          <w:sz w:val="28"/>
          <w:szCs w:val="28"/>
        </w:rPr>
      </w:pPr>
      <w:r>
        <w:rPr>
          <w:rFonts w:ascii="Arial" w:eastAsia="Albany AMT" w:hAnsi="Arial" w:cs="Arial"/>
          <w:kern w:val="1"/>
          <w:sz w:val="28"/>
          <w:szCs w:val="28"/>
        </w:rPr>
        <w:t>Zajęcia obejmują 8</w:t>
      </w:r>
      <w:r w:rsidR="005D04E0">
        <w:rPr>
          <w:rFonts w:ascii="Arial" w:eastAsia="Albany AMT" w:hAnsi="Arial" w:cs="Arial"/>
          <w:kern w:val="1"/>
          <w:sz w:val="28"/>
          <w:szCs w:val="28"/>
        </w:rPr>
        <w:t xml:space="preserve"> </w:t>
      </w:r>
      <w:r w:rsidR="00CB2FCC">
        <w:rPr>
          <w:rFonts w:ascii="Arial" w:eastAsia="Albany AMT" w:hAnsi="Arial" w:cs="Arial"/>
          <w:kern w:val="1"/>
          <w:sz w:val="28"/>
          <w:szCs w:val="28"/>
        </w:rPr>
        <w:t>jednogodzinnych spotkań</w:t>
      </w:r>
      <w:r w:rsidR="00E70780">
        <w:rPr>
          <w:rFonts w:ascii="Arial" w:eastAsia="Albany AMT" w:hAnsi="Arial" w:cs="Arial"/>
          <w:kern w:val="1"/>
          <w:sz w:val="28"/>
          <w:szCs w:val="28"/>
        </w:rPr>
        <w:t>,</w:t>
      </w:r>
      <w:r w:rsidR="00E70780" w:rsidRPr="00E70780">
        <w:rPr>
          <w:rFonts w:ascii="Arial" w:eastAsia="Albany AMT" w:hAnsi="Arial" w:cs="Arial"/>
          <w:kern w:val="1"/>
          <w:sz w:val="28"/>
          <w:szCs w:val="28"/>
        </w:rPr>
        <w:t xml:space="preserve"> prowad</w:t>
      </w:r>
      <w:r w:rsidR="005D04E0">
        <w:rPr>
          <w:rFonts w:ascii="Arial" w:eastAsia="Albany AMT" w:hAnsi="Arial" w:cs="Arial"/>
          <w:kern w:val="1"/>
          <w:sz w:val="28"/>
          <w:szCs w:val="28"/>
        </w:rPr>
        <w:t>zonych raz</w:t>
      </w:r>
    </w:p>
    <w:p w:rsidR="003F5736" w:rsidRDefault="003F5736" w:rsidP="006C1F1B">
      <w:pPr>
        <w:widowControl w:val="0"/>
        <w:suppressAutoHyphens/>
        <w:spacing w:line="360" w:lineRule="auto"/>
        <w:jc w:val="both"/>
        <w:rPr>
          <w:rFonts w:ascii="Arial" w:eastAsia="Albany AMT" w:hAnsi="Arial" w:cs="Arial"/>
          <w:kern w:val="1"/>
          <w:sz w:val="28"/>
          <w:szCs w:val="28"/>
        </w:rPr>
      </w:pPr>
      <w:proofErr w:type="gramStart"/>
      <w:r>
        <w:rPr>
          <w:rFonts w:ascii="Arial" w:eastAsia="Albany AMT" w:hAnsi="Arial" w:cs="Arial"/>
          <w:kern w:val="1"/>
          <w:sz w:val="28"/>
          <w:szCs w:val="28"/>
        </w:rPr>
        <w:t>w</w:t>
      </w:r>
      <w:proofErr w:type="gramEnd"/>
      <w:r>
        <w:rPr>
          <w:rFonts w:ascii="Arial" w:eastAsia="Albany AMT" w:hAnsi="Arial" w:cs="Arial"/>
          <w:kern w:val="1"/>
          <w:sz w:val="28"/>
          <w:szCs w:val="28"/>
        </w:rPr>
        <w:t xml:space="preserve"> tygodniu w I semestrze.</w:t>
      </w:r>
    </w:p>
    <w:p w:rsidR="00834836" w:rsidRDefault="003F5736" w:rsidP="002638B0">
      <w:pPr>
        <w:widowControl w:val="0"/>
        <w:suppressAutoHyphens/>
        <w:spacing w:line="360" w:lineRule="auto"/>
        <w:jc w:val="both"/>
        <w:rPr>
          <w:rFonts w:ascii="Arial" w:eastAsia="Albany AMT" w:hAnsi="Arial" w:cs="Arial"/>
          <w:kern w:val="1"/>
          <w:sz w:val="28"/>
          <w:szCs w:val="28"/>
        </w:rPr>
      </w:pPr>
      <w:r>
        <w:rPr>
          <w:rFonts w:ascii="Arial" w:eastAsia="Albany AMT" w:hAnsi="Arial" w:cs="Arial"/>
          <w:kern w:val="1"/>
          <w:sz w:val="28"/>
          <w:szCs w:val="28"/>
        </w:rPr>
        <w:t>W II semestrze</w:t>
      </w:r>
      <w:r w:rsidR="00E57831">
        <w:rPr>
          <w:rFonts w:ascii="Arial" w:eastAsia="Albany AMT" w:hAnsi="Arial" w:cs="Arial"/>
          <w:kern w:val="1"/>
          <w:sz w:val="28"/>
          <w:szCs w:val="28"/>
        </w:rPr>
        <w:t xml:space="preserve"> poprowadzimy analogiczny </w:t>
      </w:r>
      <w:r w:rsidR="00E57831" w:rsidRPr="00E57831">
        <w:rPr>
          <w:rFonts w:ascii="Arial" w:eastAsia="Albany AMT" w:hAnsi="Arial" w:cs="Arial"/>
          <w:kern w:val="1"/>
          <w:sz w:val="28"/>
          <w:szCs w:val="28"/>
        </w:rPr>
        <w:t>cykl zajęć</w:t>
      </w:r>
      <w:r w:rsidR="00E57831">
        <w:rPr>
          <w:rFonts w:ascii="Arial" w:eastAsia="Albany AMT" w:hAnsi="Arial" w:cs="Arial"/>
          <w:kern w:val="1"/>
          <w:sz w:val="28"/>
          <w:szCs w:val="28"/>
        </w:rPr>
        <w:t xml:space="preserve"> dla nowej grupy</w:t>
      </w:r>
      <w:r>
        <w:rPr>
          <w:rFonts w:ascii="Arial" w:eastAsia="Albany AMT" w:hAnsi="Arial" w:cs="Arial"/>
          <w:kern w:val="1"/>
          <w:sz w:val="28"/>
          <w:szCs w:val="28"/>
        </w:rPr>
        <w:t xml:space="preserve">. </w:t>
      </w:r>
    </w:p>
    <w:p w:rsidR="002638B0" w:rsidRPr="002638B0" w:rsidRDefault="002638B0" w:rsidP="002638B0">
      <w:pPr>
        <w:widowControl w:val="0"/>
        <w:suppressAutoHyphens/>
        <w:spacing w:line="360" w:lineRule="auto"/>
        <w:jc w:val="both"/>
        <w:rPr>
          <w:rFonts w:ascii="Arial" w:eastAsia="Albany AMT" w:hAnsi="Arial" w:cs="Arial"/>
          <w:kern w:val="1"/>
          <w:sz w:val="28"/>
          <w:szCs w:val="28"/>
        </w:rPr>
      </w:pPr>
    </w:p>
    <w:p w:rsidR="00DB7E20" w:rsidRPr="009768C4" w:rsidRDefault="001F210A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DB7E20">
        <w:rPr>
          <w:rFonts w:ascii="Arial" w:hAnsi="Arial" w:cs="Arial"/>
          <w:b/>
        </w:rPr>
        <w:t>ermin zajęć:</w:t>
      </w:r>
      <w:r w:rsidR="00DB7E20">
        <w:rPr>
          <w:rFonts w:ascii="Arial" w:hAnsi="Arial" w:cs="Arial"/>
        </w:rPr>
        <w:t xml:space="preserve"> </w:t>
      </w:r>
      <w:r w:rsidR="00DB7E20">
        <w:rPr>
          <w:rFonts w:ascii="Arial" w:hAnsi="Arial" w:cs="Arial"/>
        </w:rPr>
        <w:tab/>
      </w:r>
      <w:r w:rsidR="00DB7E20">
        <w:rPr>
          <w:rFonts w:ascii="Arial" w:hAnsi="Arial" w:cs="Arial"/>
        </w:rPr>
        <w:tab/>
      </w:r>
      <w:proofErr w:type="gramStart"/>
      <w:r w:rsidR="0015622E">
        <w:rPr>
          <w:rFonts w:ascii="Arial" w:hAnsi="Arial" w:cs="Arial"/>
          <w:b/>
        </w:rPr>
        <w:t>wtorek</w:t>
      </w:r>
      <w:r w:rsidR="00A635E4" w:rsidRPr="009768C4">
        <w:rPr>
          <w:rFonts w:ascii="Arial" w:hAnsi="Arial" w:cs="Arial"/>
          <w:b/>
        </w:rPr>
        <w:t xml:space="preserve">  </w:t>
      </w:r>
      <w:r w:rsidR="009768C4" w:rsidRPr="009768C4">
        <w:rPr>
          <w:rFonts w:ascii="Arial" w:hAnsi="Arial" w:cs="Arial"/>
          <w:b/>
        </w:rPr>
        <w:t>godz</w:t>
      </w:r>
      <w:proofErr w:type="gramEnd"/>
      <w:r w:rsidR="009768C4" w:rsidRPr="009768C4">
        <w:rPr>
          <w:rFonts w:ascii="Arial" w:hAnsi="Arial" w:cs="Arial"/>
          <w:b/>
        </w:rPr>
        <w:t xml:space="preserve">. </w:t>
      </w:r>
      <w:r w:rsidR="00F41CA2">
        <w:rPr>
          <w:rFonts w:ascii="Arial" w:hAnsi="Arial" w:cs="Arial"/>
          <w:b/>
        </w:rPr>
        <w:t>15.3</w:t>
      </w:r>
      <w:r w:rsidR="00975652">
        <w:rPr>
          <w:rFonts w:ascii="Arial" w:hAnsi="Arial" w:cs="Arial"/>
          <w:b/>
        </w:rPr>
        <w:t>0</w:t>
      </w:r>
      <w:r w:rsidR="00CB2FCC">
        <w:rPr>
          <w:rFonts w:ascii="Arial" w:hAnsi="Arial" w:cs="Arial"/>
          <w:b/>
        </w:rPr>
        <w:t xml:space="preserve"> </w:t>
      </w:r>
      <w:r w:rsidR="002638B0">
        <w:rPr>
          <w:rFonts w:ascii="Arial" w:hAnsi="Arial" w:cs="Arial"/>
          <w:b/>
        </w:rPr>
        <w:t>–</w:t>
      </w:r>
      <w:r w:rsidR="00F41CA2">
        <w:rPr>
          <w:rFonts w:ascii="Arial" w:hAnsi="Arial" w:cs="Arial"/>
          <w:b/>
        </w:rPr>
        <w:t xml:space="preserve"> 16.30</w:t>
      </w:r>
      <w:bookmarkStart w:id="0" w:name="_GoBack"/>
      <w:bookmarkEnd w:id="0"/>
      <w:r w:rsidR="00DB7E20" w:rsidRPr="009768C4">
        <w:rPr>
          <w:rFonts w:ascii="Arial" w:hAnsi="Arial" w:cs="Arial"/>
          <w:b/>
        </w:rPr>
        <w:t xml:space="preserve">  </w:t>
      </w:r>
    </w:p>
    <w:p w:rsidR="00DB7E20" w:rsidRPr="009768C4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  <w:r w:rsidRPr="009768C4">
        <w:rPr>
          <w:rFonts w:ascii="Arial" w:hAnsi="Arial" w:cs="Arial"/>
          <w:b/>
        </w:rPr>
        <w:t xml:space="preserve">osoby </w:t>
      </w:r>
      <w:proofErr w:type="gramStart"/>
      <w:r w:rsidRPr="009768C4">
        <w:rPr>
          <w:rFonts w:ascii="Arial" w:hAnsi="Arial" w:cs="Arial"/>
          <w:b/>
        </w:rPr>
        <w:t xml:space="preserve">prowadzące:  </w:t>
      </w:r>
      <w:r w:rsidRPr="009768C4">
        <w:rPr>
          <w:rFonts w:ascii="Arial" w:hAnsi="Arial" w:cs="Arial"/>
          <w:b/>
        </w:rPr>
        <w:tab/>
      </w:r>
      <w:r w:rsidR="0015622E">
        <w:rPr>
          <w:rFonts w:ascii="Arial" w:hAnsi="Arial" w:cs="Arial"/>
          <w:b/>
        </w:rPr>
        <w:t>Hanna</w:t>
      </w:r>
      <w:proofErr w:type="gramEnd"/>
      <w:r w:rsidR="0015622E">
        <w:rPr>
          <w:rFonts w:ascii="Arial" w:hAnsi="Arial" w:cs="Arial"/>
          <w:b/>
        </w:rPr>
        <w:t xml:space="preserve"> Rogozińska- </w:t>
      </w:r>
      <w:proofErr w:type="spellStart"/>
      <w:r w:rsidR="0015622E">
        <w:rPr>
          <w:rFonts w:ascii="Arial" w:hAnsi="Arial" w:cs="Arial"/>
          <w:b/>
        </w:rPr>
        <w:t>Fajst</w:t>
      </w:r>
      <w:proofErr w:type="spellEnd"/>
      <w:r w:rsidR="0015622E">
        <w:rPr>
          <w:rFonts w:ascii="Arial" w:hAnsi="Arial" w:cs="Arial"/>
          <w:b/>
        </w:rPr>
        <w:t xml:space="preserve"> - </w:t>
      </w:r>
      <w:r w:rsidR="003128B2">
        <w:rPr>
          <w:rFonts w:ascii="Arial" w:hAnsi="Arial" w:cs="Arial"/>
          <w:b/>
        </w:rPr>
        <w:t>psycholog</w:t>
      </w:r>
    </w:p>
    <w:p w:rsidR="00DB7E20" w:rsidRPr="003128B2" w:rsidRDefault="00A635E4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  <w:r w:rsidRPr="009768C4">
        <w:rPr>
          <w:rFonts w:ascii="Arial" w:hAnsi="Arial" w:cs="Arial"/>
          <w:b/>
        </w:rPr>
        <w:tab/>
      </w:r>
      <w:r w:rsidRPr="009768C4">
        <w:rPr>
          <w:rFonts w:ascii="Arial" w:hAnsi="Arial" w:cs="Arial"/>
          <w:b/>
        </w:rPr>
        <w:tab/>
      </w:r>
      <w:r w:rsidRPr="009768C4">
        <w:rPr>
          <w:rFonts w:ascii="Arial" w:hAnsi="Arial" w:cs="Arial"/>
          <w:b/>
        </w:rPr>
        <w:tab/>
      </w:r>
      <w:r w:rsidRPr="009768C4">
        <w:rPr>
          <w:rFonts w:ascii="Arial" w:hAnsi="Arial" w:cs="Arial"/>
          <w:b/>
        </w:rPr>
        <w:tab/>
      </w:r>
      <w:r w:rsidR="003128B2">
        <w:rPr>
          <w:rFonts w:ascii="Arial" w:hAnsi="Arial" w:cs="Arial"/>
          <w:b/>
        </w:rPr>
        <w:t>Maria Żychlińska - psycholog</w:t>
      </w:r>
    </w:p>
    <w:p w:rsidR="002638B0" w:rsidRDefault="00B07B98" w:rsidP="00DB7E20">
      <w:pPr>
        <w:pStyle w:val="Tekstpodstawowy"/>
        <w:spacing w:line="276" w:lineRule="auto"/>
        <w:ind w:right="-17"/>
        <w:jc w:val="both"/>
        <w:rPr>
          <w:rFonts w:ascii="Arial" w:hAnsi="Arial" w:cs="Arial"/>
          <w:sz w:val="28"/>
          <w:szCs w:val="28"/>
        </w:rPr>
      </w:pPr>
      <w:r w:rsidRPr="006C1F1B">
        <w:rPr>
          <w:rFonts w:ascii="Arial" w:hAnsi="Arial" w:cs="Arial"/>
          <w:sz w:val="28"/>
          <w:szCs w:val="28"/>
        </w:rPr>
        <w:t>Zgłoszenia i zapisy przyjmowane będą przez psychologa opiekującego się</w:t>
      </w:r>
    </w:p>
    <w:p w:rsidR="00B07B98" w:rsidRPr="006C1F1B" w:rsidRDefault="00B07B98" w:rsidP="00DB7E20">
      <w:pPr>
        <w:pStyle w:val="Tekstpodstawowy"/>
        <w:spacing w:line="276" w:lineRule="auto"/>
        <w:ind w:right="-17"/>
        <w:jc w:val="both"/>
        <w:rPr>
          <w:rFonts w:ascii="Arial" w:hAnsi="Arial" w:cs="Arial"/>
          <w:sz w:val="28"/>
          <w:szCs w:val="28"/>
        </w:rPr>
      </w:pPr>
      <w:proofErr w:type="gramStart"/>
      <w:r w:rsidRPr="006C1F1B">
        <w:rPr>
          <w:rFonts w:ascii="Arial" w:hAnsi="Arial" w:cs="Arial"/>
          <w:sz w:val="28"/>
          <w:szCs w:val="28"/>
        </w:rPr>
        <w:t>szkołą</w:t>
      </w:r>
      <w:proofErr w:type="gramEnd"/>
      <w:r w:rsidRPr="006C1F1B">
        <w:rPr>
          <w:rFonts w:ascii="Arial" w:hAnsi="Arial" w:cs="Arial"/>
          <w:sz w:val="28"/>
          <w:szCs w:val="28"/>
        </w:rPr>
        <w:t xml:space="preserve"> z ramienia Poradni.</w:t>
      </w:r>
    </w:p>
    <w:sectPr w:rsidR="00B07B98" w:rsidRPr="006C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5E9F"/>
    <w:multiLevelType w:val="hybridMultilevel"/>
    <w:tmpl w:val="2E1C4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05ADF"/>
    <w:multiLevelType w:val="hybridMultilevel"/>
    <w:tmpl w:val="36305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20"/>
    <w:rsid w:val="0015622E"/>
    <w:rsid w:val="001F210A"/>
    <w:rsid w:val="002638B0"/>
    <w:rsid w:val="002E5B04"/>
    <w:rsid w:val="003128B2"/>
    <w:rsid w:val="003E3B02"/>
    <w:rsid w:val="003F5736"/>
    <w:rsid w:val="00497E13"/>
    <w:rsid w:val="005D04E0"/>
    <w:rsid w:val="006456DD"/>
    <w:rsid w:val="00660056"/>
    <w:rsid w:val="00676F64"/>
    <w:rsid w:val="006C1F1B"/>
    <w:rsid w:val="00834836"/>
    <w:rsid w:val="00975652"/>
    <w:rsid w:val="009768C4"/>
    <w:rsid w:val="00A635E4"/>
    <w:rsid w:val="00B07B98"/>
    <w:rsid w:val="00B74F9E"/>
    <w:rsid w:val="00C05C72"/>
    <w:rsid w:val="00C46F9F"/>
    <w:rsid w:val="00CB2FCC"/>
    <w:rsid w:val="00D52103"/>
    <w:rsid w:val="00DB7E20"/>
    <w:rsid w:val="00E57831"/>
    <w:rsid w:val="00E70780"/>
    <w:rsid w:val="00F20F9C"/>
    <w:rsid w:val="00F41CA2"/>
    <w:rsid w:val="00F4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2784"/>
  <w15:chartTrackingRefBased/>
  <w15:docId w15:val="{1697C5C3-E54C-41FA-B849-135798A2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7E20"/>
    <w:rPr>
      <w:color w:val="0000FF"/>
      <w:u w:val="single"/>
    </w:rPr>
  </w:style>
  <w:style w:type="paragraph" w:styleId="Stopka">
    <w:name w:val="footer"/>
    <w:basedOn w:val="Normalny"/>
    <w:link w:val="StopkaZnak"/>
    <w:rsid w:val="00DB7E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DB7E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DB7E20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7E20"/>
    <w:rPr>
      <w:rFonts w:ascii="Thorndale AMT" w:eastAsia="Albany AMT" w:hAnsi="Thorndale AMT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834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7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15</cp:revision>
  <dcterms:created xsi:type="dcterms:W3CDTF">2014-08-06T12:03:00Z</dcterms:created>
  <dcterms:modified xsi:type="dcterms:W3CDTF">2023-07-03T15:15:00Z</dcterms:modified>
</cp:coreProperties>
</file>