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41" w:rsidRDefault="00725341" w:rsidP="00725341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-207010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807F95">
        <w:rPr>
          <w:sz w:val="20"/>
          <w:szCs w:val="20"/>
          <w:lang w:val="pl-PL"/>
        </w:rPr>
        <w:t>Narbutta 65/71,  tel. 0 22 849 99 98, 0 22 849 98 03</w:t>
      </w:r>
    </w:p>
    <w:p w:rsidR="00725341" w:rsidRPr="00807F95" w:rsidRDefault="00686DCE" w:rsidP="00725341">
      <w:pPr>
        <w:pStyle w:val="Stopka"/>
        <w:ind w:right="360"/>
        <w:jc w:val="right"/>
        <w:rPr>
          <w:lang w:val="pl-PL"/>
        </w:rPr>
      </w:pPr>
      <w:hyperlink r:id="rId6" w:history="1">
        <w:r w:rsidR="00725341" w:rsidRPr="00807F95">
          <w:rPr>
            <w:rStyle w:val="Hipercze"/>
            <w:sz w:val="20"/>
            <w:szCs w:val="20"/>
            <w:lang w:val="pl-PL"/>
          </w:rPr>
          <w:t>www.ppp7.pl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, </w:t>
      </w:r>
      <w:hyperlink r:id="rId7" w:history="1">
        <w:r w:rsidR="00725341" w:rsidRPr="00807F95">
          <w:rPr>
            <w:rStyle w:val="Hipercze"/>
            <w:sz w:val="20"/>
            <w:szCs w:val="20"/>
            <w:lang w:val="pl-PL"/>
          </w:rPr>
          <w:t>poradnia@ppp7.pl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</w:p>
    <w:p w:rsidR="00725341" w:rsidRPr="00307366" w:rsidRDefault="00725341" w:rsidP="00725341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10795" t="10160" r="825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1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725341" w:rsidRDefault="00725341" w:rsidP="00725341">
      <w:pPr>
        <w:ind w:left="-567" w:right="-427"/>
        <w:jc w:val="both"/>
        <w:rPr>
          <w:lang w:val="de-DE"/>
        </w:rPr>
      </w:pPr>
    </w:p>
    <w:p w:rsidR="008C185C" w:rsidRDefault="008C185C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32"/>
          <w:szCs w:val="32"/>
        </w:rPr>
      </w:pPr>
    </w:p>
    <w:p w:rsidR="00B42A90" w:rsidRDefault="00A50577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WARSZTATY </w:t>
      </w:r>
      <w:r w:rsidR="00B46279">
        <w:rPr>
          <w:rFonts w:ascii="Arial" w:hAnsi="Arial" w:cs="Arial"/>
          <w:b/>
          <w:sz w:val="32"/>
          <w:szCs w:val="32"/>
        </w:rPr>
        <w:t>ROZWIJAJĄCE KOMPETENCJE MATEMATYCZNE</w:t>
      </w:r>
    </w:p>
    <w:p w:rsidR="00725341" w:rsidRDefault="00725341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</w:p>
    <w:p w:rsidR="00725341" w:rsidRDefault="00725341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756B2E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</w:p>
    <w:p w:rsidR="001C3E22" w:rsidRDefault="00DF2CF5" w:rsidP="00543B88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56B2E">
        <w:rPr>
          <w:rFonts w:ascii="Arial" w:hAnsi="Arial" w:cs="Arial"/>
        </w:rPr>
        <w:t>apraszamy na</w:t>
      </w:r>
      <w:r w:rsidR="00B46279">
        <w:rPr>
          <w:rFonts w:ascii="Arial" w:hAnsi="Arial" w:cs="Arial"/>
        </w:rPr>
        <w:t xml:space="preserve"> zajęcia rozwijające</w:t>
      </w:r>
      <w:r w:rsidR="00A50577">
        <w:rPr>
          <w:rFonts w:ascii="Arial" w:hAnsi="Arial" w:cs="Arial"/>
        </w:rPr>
        <w:t xml:space="preserve"> kompetencje </w:t>
      </w:r>
      <w:r w:rsidR="00543B88">
        <w:rPr>
          <w:rFonts w:ascii="Arial" w:hAnsi="Arial" w:cs="Arial"/>
        </w:rPr>
        <w:t xml:space="preserve">matematyczne </w:t>
      </w:r>
      <w:r w:rsidR="00C17704">
        <w:rPr>
          <w:rFonts w:ascii="Arial" w:hAnsi="Arial" w:cs="Arial"/>
        </w:rPr>
        <w:t xml:space="preserve">dla dzieci </w:t>
      </w:r>
      <w:r w:rsidR="00A50577">
        <w:rPr>
          <w:rFonts w:ascii="Arial" w:hAnsi="Arial" w:cs="Arial"/>
        </w:rPr>
        <w:t>z klas II</w:t>
      </w:r>
      <w:r w:rsidR="00B46279">
        <w:rPr>
          <w:rFonts w:ascii="Arial" w:hAnsi="Arial" w:cs="Arial"/>
        </w:rPr>
        <w:t>I-IV</w:t>
      </w:r>
      <w:r w:rsidR="00A50577">
        <w:rPr>
          <w:rFonts w:ascii="Arial" w:hAnsi="Arial" w:cs="Arial"/>
        </w:rPr>
        <w:t xml:space="preserve">. </w:t>
      </w:r>
      <w:r w:rsidR="00B46279">
        <w:rPr>
          <w:rFonts w:ascii="Arial" w:hAnsi="Arial" w:cs="Arial"/>
        </w:rPr>
        <w:t xml:space="preserve">Warsztaty </w:t>
      </w:r>
      <w:r>
        <w:rPr>
          <w:rFonts w:ascii="Arial" w:hAnsi="Arial" w:cs="Arial"/>
        </w:rPr>
        <w:t xml:space="preserve"> przeznaczone są dla uczniów mają</w:t>
      </w:r>
      <w:r w:rsidR="00B46279">
        <w:rPr>
          <w:rFonts w:ascii="Arial" w:hAnsi="Arial" w:cs="Arial"/>
        </w:rPr>
        <w:t>cych trudności matematyczne.</w:t>
      </w:r>
      <w:r>
        <w:rPr>
          <w:rFonts w:ascii="Arial" w:hAnsi="Arial" w:cs="Arial"/>
        </w:rPr>
        <w:t xml:space="preserve"> </w:t>
      </w:r>
      <w:r w:rsidR="008421E5">
        <w:rPr>
          <w:rFonts w:ascii="Arial" w:hAnsi="Arial" w:cs="Arial"/>
        </w:rPr>
        <w:t>Program zajęć ma</w:t>
      </w:r>
      <w:r w:rsidR="00725341" w:rsidRPr="00307366">
        <w:rPr>
          <w:rFonts w:ascii="Arial" w:hAnsi="Arial" w:cs="Arial"/>
        </w:rPr>
        <w:t xml:space="preserve"> na ce</w:t>
      </w:r>
      <w:r w:rsidR="00A50577">
        <w:rPr>
          <w:rFonts w:ascii="Arial" w:hAnsi="Arial" w:cs="Arial"/>
        </w:rPr>
        <w:t>lu</w:t>
      </w:r>
      <w:r w:rsidR="00543B88">
        <w:rPr>
          <w:rFonts w:ascii="Arial" w:hAnsi="Arial" w:cs="Arial"/>
        </w:rPr>
        <w:t xml:space="preserve"> stymulację myślenia operacyjnego</w:t>
      </w:r>
      <w:r w:rsidR="00686DCE">
        <w:rPr>
          <w:rFonts w:ascii="Arial" w:hAnsi="Arial" w:cs="Arial"/>
        </w:rPr>
        <w:t>,</w:t>
      </w:r>
      <w:r w:rsidR="00414972">
        <w:rPr>
          <w:rFonts w:ascii="Arial" w:hAnsi="Arial" w:cs="Arial"/>
        </w:rPr>
        <w:t xml:space="preserve"> podnoszenie</w:t>
      </w:r>
      <w:r w:rsidR="00686DCE">
        <w:rPr>
          <w:rFonts w:ascii="Arial" w:hAnsi="Arial" w:cs="Arial"/>
        </w:rPr>
        <w:t xml:space="preserve"> umiejętności rachunkowych oraz przezwyciężanie niechęci do rozwiązywania zadań.</w:t>
      </w:r>
    </w:p>
    <w:p w:rsidR="00725341" w:rsidRPr="00533872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Zaj</w:t>
      </w:r>
      <w:r w:rsidR="00EF71DF">
        <w:rPr>
          <w:rFonts w:ascii="Arial" w:hAnsi="Arial" w:cs="Arial"/>
        </w:rPr>
        <w:t>ęcia odbywają się raz w tygodniu</w:t>
      </w:r>
      <w:r w:rsidR="00725341">
        <w:rPr>
          <w:rFonts w:ascii="Arial" w:hAnsi="Arial" w:cs="Arial"/>
        </w:rPr>
        <w:t xml:space="preserve"> </w:t>
      </w:r>
      <w:r w:rsidR="00686DCE">
        <w:rPr>
          <w:rFonts w:ascii="Arial" w:hAnsi="Arial" w:cs="Arial"/>
        </w:rPr>
        <w:t>przez cały rok szkolny.</w:t>
      </w:r>
    </w:p>
    <w:p w:rsidR="00725341" w:rsidRDefault="00725341" w:rsidP="00725341">
      <w:pPr>
        <w:shd w:val="clear" w:color="auto" w:fill="FFFFFF"/>
        <w:ind w:right="368"/>
        <w:jc w:val="both"/>
        <w:rPr>
          <w:sz w:val="28"/>
          <w:szCs w:val="28"/>
        </w:rPr>
      </w:pPr>
    </w:p>
    <w:p w:rsidR="009D78FC" w:rsidRDefault="009D78FC" w:rsidP="009D78FC">
      <w:pPr>
        <w:pStyle w:val="Tekstpodstawowy"/>
        <w:spacing w:line="360" w:lineRule="auto"/>
        <w:ind w:right="-51"/>
        <w:jc w:val="both"/>
        <w:rPr>
          <w:rFonts w:ascii="Arial" w:hAnsi="Arial" w:cs="Arial"/>
        </w:rPr>
      </w:pPr>
      <w:r w:rsidRPr="00307366">
        <w:rPr>
          <w:rFonts w:ascii="Arial" w:hAnsi="Arial" w:cs="Arial"/>
        </w:rPr>
        <w:t>Zapisy na zajęcia przyjmowane będą</w:t>
      </w:r>
      <w:r>
        <w:rPr>
          <w:rFonts w:ascii="Arial" w:hAnsi="Arial" w:cs="Arial"/>
        </w:rPr>
        <w:t xml:space="preserve"> po wcześniejszej kwalifikacji dziecka przez psychologa oraz</w:t>
      </w:r>
      <w:r w:rsidRPr="00DF2CF5">
        <w:rPr>
          <w:rFonts w:ascii="Arial" w:hAnsi="Arial" w:cs="Arial"/>
        </w:rPr>
        <w:t xml:space="preserve"> </w:t>
      </w:r>
      <w:r w:rsidR="00686DCE">
        <w:rPr>
          <w:rFonts w:ascii="Arial" w:hAnsi="Arial" w:cs="Arial"/>
        </w:rPr>
        <w:t>na podstawie badań kompetencji matematycznych.</w:t>
      </w:r>
    </w:p>
    <w:p w:rsidR="00725341" w:rsidRDefault="00725341" w:rsidP="00725341">
      <w:pPr>
        <w:shd w:val="clear" w:color="auto" w:fill="FFFFFF"/>
        <w:ind w:left="993" w:right="368"/>
        <w:jc w:val="both"/>
        <w:rPr>
          <w:b/>
          <w:sz w:val="32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686DCE">
        <w:rPr>
          <w:rFonts w:ascii="Arial" w:hAnsi="Arial" w:cs="Arial"/>
        </w:rPr>
        <w:tab/>
        <w:t>wtorek – 17</w:t>
      </w:r>
      <w:r w:rsidR="001C62E8">
        <w:rPr>
          <w:rFonts w:ascii="Arial" w:hAnsi="Arial" w:cs="Arial"/>
        </w:rPr>
        <w:t>.00</w:t>
      </w:r>
      <w:r w:rsidR="00A50577">
        <w:rPr>
          <w:rFonts w:ascii="Arial" w:hAnsi="Arial" w:cs="Arial"/>
        </w:rPr>
        <w:t>-</w:t>
      </w:r>
      <w:r w:rsidR="00686DCE">
        <w:rPr>
          <w:rFonts w:ascii="Arial" w:hAnsi="Arial" w:cs="Arial"/>
        </w:rPr>
        <w:t>18</w:t>
      </w:r>
      <w:r w:rsidR="008C185C">
        <w:rPr>
          <w:rFonts w:ascii="Arial" w:hAnsi="Arial" w:cs="Arial"/>
        </w:rPr>
        <w:t xml:space="preserve">.00 </w:t>
      </w:r>
      <w:r w:rsidR="00EF71DF">
        <w:rPr>
          <w:rFonts w:ascii="Arial" w:hAnsi="Arial" w:cs="Arial"/>
        </w:rPr>
        <w:br/>
        <w:t xml:space="preserve"> </w:t>
      </w:r>
    </w:p>
    <w:p w:rsidR="00A50577" w:rsidRDefault="00725341" w:rsidP="00A5057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A50577">
        <w:rPr>
          <w:rFonts w:ascii="Arial" w:hAnsi="Arial" w:cs="Arial"/>
        </w:rPr>
        <w:t xml:space="preserve"> </w:t>
      </w:r>
      <w:r w:rsidR="00A50577" w:rsidRPr="0085022A">
        <w:rPr>
          <w:rFonts w:ascii="Arial" w:hAnsi="Arial" w:cs="Arial"/>
          <w:b/>
        </w:rPr>
        <w:t>Jolanta Błażejczyk</w:t>
      </w:r>
      <w:r w:rsidR="00A50577">
        <w:rPr>
          <w:rFonts w:ascii="Arial" w:hAnsi="Arial" w:cs="Arial"/>
        </w:rPr>
        <w:t xml:space="preserve"> - pedagog </w:t>
      </w:r>
      <w:r w:rsidR="008C185C">
        <w:rPr>
          <w:rFonts w:ascii="Arial" w:hAnsi="Arial" w:cs="Arial"/>
        </w:rPr>
        <w:t xml:space="preserve">terapii pedagogicznej </w:t>
      </w:r>
    </w:p>
    <w:p w:rsidR="00725341" w:rsidRDefault="000C6427" w:rsidP="000C642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firstLine="15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686DCE">
        <w:rPr>
          <w:rFonts w:ascii="Arial" w:hAnsi="Arial" w:cs="Arial"/>
          <w:b/>
        </w:rPr>
        <w:t xml:space="preserve">Beata Banasiak </w:t>
      </w:r>
      <w:bookmarkStart w:id="0" w:name="_GoBack"/>
      <w:bookmarkEnd w:id="0"/>
      <w:r w:rsidR="0072534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pedagog specjalny, </w:t>
      </w:r>
      <w:r w:rsidR="00725341">
        <w:rPr>
          <w:rFonts w:ascii="Arial" w:hAnsi="Arial" w:cs="Arial"/>
        </w:rPr>
        <w:t xml:space="preserve">pedagog </w:t>
      </w:r>
      <w:r w:rsidR="00B42A90">
        <w:rPr>
          <w:rFonts w:ascii="Arial" w:hAnsi="Arial" w:cs="Arial"/>
        </w:rPr>
        <w:t xml:space="preserve">terapii </w:t>
      </w:r>
      <w:r>
        <w:rPr>
          <w:rFonts w:ascii="Arial" w:hAnsi="Arial" w:cs="Arial"/>
        </w:rPr>
        <w:t xml:space="preserve">  </w:t>
      </w:r>
    </w:p>
    <w:p w:rsidR="00725341" w:rsidRDefault="000C6427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pedagogicznej</w:t>
      </w:r>
      <w:r w:rsidR="00C17704">
        <w:rPr>
          <w:rFonts w:ascii="Arial" w:hAnsi="Arial" w:cs="Arial"/>
        </w:rPr>
        <w:tab/>
        <w:t xml:space="preserve">                                          </w:t>
      </w: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725341" w:rsidRDefault="00725341" w:rsidP="00725341">
      <w:pPr>
        <w:rPr>
          <w:rFonts w:ascii="Times New Roman" w:hAnsi="Times New Roman"/>
        </w:rPr>
      </w:pPr>
    </w:p>
    <w:p w:rsidR="00725341" w:rsidRDefault="00725341" w:rsidP="00725341">
      <w:pPr>
        <w:jc w:val="both"/>
        <w:rPr>
          <w:b/>
          <w:sz w:val="32"/>
          <w:szCs w:val="32"/>
        </w:rPr>
      </w:pPr>
    </w:p>
    <w:p w:rsidR="00725341" w:rsidRPr="00307366" w:rsidRDefault="00725341" w:rsidP="00725341">
      <w:pPr>
        <w:jc w:val="both"/>
        <w:rPr>
          <w:rFonts w:ascii="Arial" w:hAnsi="Arial" w:cs="Arial"/>
        </w:rPr>
      </w:pPr>
    </w:p>
    <w:p w:rsidR="00725341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725341" w:rsidRDefault="00725341" w:rsidP="00725341">
      <w:pPr>
        <w:pStyle w:val="Tekstpodstawowy"/>
        <w:ind w:right="17"/>
        <w:rPr>
          <w:rFonts w:ascii="Arial" w:hAnsi="Arial" w:cs="Arial"/>
        </w:rPr>
      </w:pPr>
    </w:p>
    <w:p w:rsidR="00725341" w:rsidRPr="006F193F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</w:rPr>
      </w:pPr>
      <w:r w:rsidRPr="006F193F">
        <w:rPr>
          <w:rFonts w:ascii="Arial" w:hAnsi="Arial" w:cs="Arial"/>
        </w:rPr>
        <w:t xml:space="preserve"> </w:t>
      </w:r>
    </w:p>
    <w:p w:rsidR="00B26E83" w:rsidRDefault="00B26E83"/>
    <w:sectPr w:rsidR="00B26E83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C6427"/>
    <w:rsid w:val="001C3E22"/>
    <w:rsid w:val="001C62E8"/>
    <w:rsid w:val="0027696D"/>
    <w:rsid w:val="00353F2F"/>
    <w:rsid w:val="00383FCA"/>
    <w:rsid w:val="00414972"/>
    <w:rsid w:val="004D391B"/>
    <w:rsid w:val="00543B88"/>
    <w:rsid w:val="00686DCE"/>
    <w:rsid w:val="00725341"/>
    <w:rsid w:val="00756B2E"/>
    <w:rsid w:val="008421E5"/>
    <w:rsid w:val="0085022A"/>
    <w:rsid w:val="008B42A0"/>
    <w:rsid w:val="008C185C"/>
    <w:rsid w:val="009D78FC"/>
    <w:rsid w:val="00A50577"/>
    <w:rsid w:val="00B26E83"/>
    <w:rsid w:val="00B42A90"/>
    <w:rsid w:val="00B46279"/>
    <w:rsid w:val="00C17704"/>
    <w:rsid w:val="00CA5122"/>
    <w:rsid w:val="00CC068E"/>
    <w:rsid w:val="00DF2CF5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F7C9"/>
  <w15:chartTrackingRefBased/>
  <w15:docId w15:val="{015E51F7-E698-440E-9C6F-CA66E25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341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3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341"/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styleId="Hipercze">
    <w:name w:val="Hyperlink"/>
    <w:rsid w:val="00725341"/>
    <w:rPr>
      <w:color w:val="0000FF"/>
      <w:u w:val="single"/>
    </w:rPr>
  </w:style>
  <w:style w:type="paragraph" w:styleId="Stopka">
    <w:name w:val="footer"/>
    <w:basedOn w:val="Normalny"/>
    <w:link w:val="StopkaZnak"/>
    <w:rsid w:val="00725341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253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1B"/>
    <w:rPr>
      <w:rFonts w:ascii="Segoe UI" w:eastAsia="Albany AMT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4893-DDF0-44B7-A25F-B7D9806D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4</cp:revision>
  <cp:lastPrinted>2022-09-26T12:51:00Z</cp:lastPrinted>
  <dcterms:created xsi:type="dcterms:W3CDTF">2024-07-22T13:33:00Z</dcterms:created>
  <dcterms:modified xsi:type="dcterms:W3CDTF">2024-07-22T14:31:00Z</dcterms:modified>
</cp:coreProperties>
</file>