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5D" w:rsidRPr="00A36D03" w:rsidRDefault="00DC505D" w:rsidP="00DC505D">
      <w:pPr>
        <w:tabs>
          <w:tab w:val="center" w:pos="4536"/>
          <w:tab w:val="right" w:pos="9072"/>
        </w:tabs>
        <w:overflowPunct/>
        <w:autoSpaceDE/>
        <w:autoSpaceDN/>
        <w:adjustRightInd/>
        <w:ind w:right="360"/>
        <w:jc w:val="center"/>
        <w:textAlignment w:val="auto"/>
        <w:rPr>
          <w:b/>
          <w:sz w:val="24"/>
          <w:szCs w:val="22"/>
          <w:lang w:eastAsia="pl-PL"/>
        </w:rPr>
      </w:pPr>
      <w:r w:rsidRPr="00A36D03">
        <w:rPr>
          <w:rFonts w:eastAsia="Times New Roman"/>
          <w:sz w:val="22"/>
          <w:szCs w:val="22"/>
          <w:lang w:eastAsia="pl-PL"/>
        </w:rPr>
        <w:object w:dxaOrig="1374" w:dyaOrig="1359">
          <v:rect id="_x0000_i1025" style="width:69pt;height:67.5pt" o:ole="" o:preferrelative="t" stroked="f">
            <v:imagedata r:id="rId4" o:title=""/>
          </v:rect>
          <o:OLEObject Type="Embed" ProgID="StaticMetafile" ShapeID="_x0000_i1025" DrawAspect="Content" ObjectID="_1811694095" r:id="rId5"/>
        </w:object>
      </w:r>
      <w:r w:rsidRPr="00A36D03">
        <w:rPr>
          <w:b/>
          <w:sz w:val="24"/>
          <w:szCs w:val="22"/>
          <w:lang w:eastAsia="pl-PL"/>
        </w:rPr>
        <w:t>Poradnia Psychologiczno-Pedagogiczna Nr 7</w:t>
      </w:r>
    </w:p>
    <w:p w:rsidR="00DC505D" w:rsidRPr="00A36D03" w:rsidRDefault="00DC505D" w:rsidP="00DC505D">
      <w:pPr>
        <w:tabs>
          <w:tab w:val="center" w:pos="4536"/>
          <w:tab w:val="right" w:pos="9072"/>
        </w:tabs>
        <w:overflowPunct/>
        <w:autoSpaceDE/>
        <w:autoSpaceDN/>
        <w:adjustRightInd/>
        <w:ind w:right="360"/>
        <w:jc w:val="center"/>
        <w:textAlignment w:val="auto"/>
        <w:rPr>
          <w:sz w:val="24"/>
          <w:szCs w:val="22"/>
          <w:lang w:eastAsia="pl-PL"/>
        </w:rPr>
      </w:pPr>
      <w:r w:rsidRPr="00A36D03">
        <w:rPr>
          <w:sz w:val="24"/>
          <w:szCs w:val="22"/>
          <w:lang w:eastAsia="pl-PL"/>
        </w:rPr>
        <w:t>02-524 Warszawa, ul. Narbutta 65/71,  tel. 22 849 99 98, 22 849 98 03</w:t>
      </w:r>
    </w:p>
    <w:p w:rsidR="00DC505D" w:rsidRPr="00A36D03" w:rsidRDefault="00871A27" w:rsidP="00DC505D">
      <w:pPr>
        <w:tabs>
          <w:tab w:val="center" w:pos="4536"/>
          <w:tab w:val="right" w:pos="9072"/>
        </w:tabs>
        <w:overflowPunct/>
        <w:autoSpaceDE/>
        <w:autoSpaceDN/>
        <w:adjustRightInd/>
        <w:ind w:right="360"/>
        <w:jc w:val="center"/>
        <w:textAlignment w:val="auto"/>
        <w:rPr>
          <w:sz w:val="24"/>
          <w:szCs w:val="22"/>
          <w:lang w:eastAsia="pl-PL"/>
        </w:rPr>
      </w:pPr>
      <w:hyperlink r:id="rId6">
        <w:r w:rsidR="00DC505D" w:rsidRPr="00A36D03">
          <w:rPr>
            <w:color w:val="0000FF"/>
            <w:sz w:val="24"/>
            <w:szCs w:val="22"/>
            <w:u w:val="single"/>
            <w:lang w:eastAsia="pl-PL"/>
          </w:rPr>
          <w:t>www.ppp7.pl</w:t>
        </w:r>
      </w:hyperlink>
      <w:r w:rsidR="00DC505D" w:rsidRPr="00A36D03">
        <w:rPr>
          <w:sz w:val="24"/>
          <w:szCs w:val="22"/>
          <w:lang w:eastAsia="pl-PL"/>
        </w:rPr>
        <w:t xml:space="preserve">       e-mail: </w:t>
      </w:r>
      <w:hyperlink r:id="rId7">
        <w:r w:rsidR="00DC505D" w:rsidRPr="00A36D03">
          <w:rPr>
            <w:color w:val="0000FF"/>
            <w:sz w:val="24"/>
            <w:szCs w:val="22"/>
            <w:u w:val="single"/>
            <w:lang w:eastAsia="pl-PL"/>
          </w:rPr>
          <w:t>poradnia@ppp7.pl</w:t>
        </w:r>
      </w:hyperlink>
      <w:r w:rsidR="00DC505D" w:rsidRPr="00A36D03">
        <w:rPr>
          <w:sz w:val="24"/>
          <w:szCs w:val="22"/>
          <w:lang w:eastAsia="pl-PL"/>
        </w:rPr>
        <w:t xml:space="preserve"> </w:t>
      </w:r>
    </w:p>
    <w:p w:rsidR="00DC505D" w:rsidRPr="00A36D03" w:rsidRDefault="00DC505D" w:rsidP="00DC505D">
      <w:pPr>
        <w:tabs>
          <w:tab w:val="center" w:pos="4536"/>
          <w:tab w:val="right" w:pos="9072"/>
        </w:tabs>
        <w:overflowPunct/>
        <w:autoSpaceDE/>
        <w:autoSpaceDN/>
        <w:adjustRightInd/>
        <w:ind w:right="360"/>
        <w:jc w:val="center"/>
        <w:textAlignment w:val="auto"/>
        <w:rPr>
          <w:sz w:val="24"/>
          <w:szCs w:val="22"/>
          <w:lang w:eastAsia="pl-PL"/>
        </w:rPr>
      </w:pPr>
    </w:p>
    <w:p w:rsidR="00DC505D" w:rsidRPr="00DC505D" w:rsidRDefault="00DC505D" w:rsidP="00DC505D">
      <w:pPr>
        <w:overflowPunct/>
        <w:autoSpaceDE/>
        <w:autoSpaceDN/>
        <w:adjustRightInd/>
        <w:jc w:val="both"/>
        <w:textAlignment w:val="auto"/>
        <w:rPr>
          <w:rFonts w:eastAsia="Times New Roman"/>
          <w:b/>
          <w:spacing w:val="20"/>
          <w:sz w:val="24"/>
          <w:szCs w:val="22"/>
          <w:lang w:eastAsia="pl-PL"/>
        </w:rPr>
      </w:pPr>
    </w:p>
    <w:p w:rsidR="00DC505D" w:rsidRPr="00DC505D" w:rsidRDefault="00DC505D" w:rsidP="00DC505D">
      <w:pPr>
        <w:tabs>
          <w:tab w:val="center" w:pos="4536"/>
          <w:tab w:val="right" w:pos="9072"/>
        </w:tabs>
        <w:overflowPunct/>
        <w:autoSpaceDE/>
        <w:autoSpaceDN/>
        <w:adjustRightInd/>
        <w:ind w:right="360"/>
        <w:jc w:val="both"/>
        <w:textAlignment w:val="auto"/>
        <w:rPr>
          <w:rFonts w:ascii="Calibri" w:hAnsi="Calibri" w:cs="Calibri"/>
          <w:b/>
          <w:spacing w:val="20"/>
          <w:sz w:val="24"/>
          <w:szCs w:val="22"/>
          <w:lang w:eastAsia="pl-PL"/>
        </w:rPr>
      </w:pPr>
    </w:p>
    <w:p w:rsidR="00DC505D" w:rsidRPr="00A36D03" w:rsidRDefault="00DC505D" w:rsidP="00B145FD">
      <w:pPr>
        <w:suppressAutoHyphens/>
        <w:overflowPunct/>
        <w:autoSpaceDE/>
        <w:autoSpaceDN/>
        <w:adjustRightInd/>
        <w:spacing w:after="120" w:line="360" w:lineRule="auto"/>
        <w:ind w:right="-107"/>
        <w:jc w:val="center"/>
        <w:textAlignment w:val="auto"/>
        <w:rPr>
          <w:rFonts w:eastAsia="Arial"/>
          <w:b/>
          <w:sz w:val="32"/>
          <w:szCs w:val="22"/>
          <w:shd w:val="clear" w:color="auto" w:fill="D9D9D9"/>
          <w:lang w:eastAsia="pl-PL"/>
        </w:rPr>
      </w:pPr>
      <w:r w:rsidRPr="00A36D03">
        <w:rPr>
          <w:rFonts w:eastAsia="Arial"/>
          <w:b/>
          <w:sz w:val="32"/>
          <w:szCs w:val="22"/>
          <w:shd w:val="clear" w:color="auto" w:fill="D9D9D9"/>
          <w:lang w:eastAsia="pl-PL"/>
        </w:rPr>
        <w:t>ZAJĘCIA  SENSORYCZNO-LOGOPEDYCZNE</w:t>
      </w:r>
    </w:p>
    <w:p w:rsidR="00D97091" w:rsidRPr="00A36D03" w:rsidRDefault="00DC505D" w:rsidP="00DC505D">
      <w:pPr>
        <w:suppressAutoHyphens/>
        <w:overflowPunct/>
        <w:autoSpaceDE/>
        <w:autoSpaceDN/>
        <w:adjustRightInd/>
        <w:spacing w:after="120" w:line="360" w:lineRule="auto"/>
        <w:ind w:right="-107"/>
        <w:jc w:val="center"/>
        <w:textAlignment w:val="auto"/>
        <w:rPr>
          <w:rFonts w:eastAsia="Arial"/>
          <w:b/>
          <w:sz w:val="32"/>
          <w:szCs w:val="22"/>
          <w:shd w:val="clear" w:color="auto" w:fill="D9D9D9"/>
          <w:lang w:eastAsia="pl-PL"/>
        </w:rPr>
      </w:pPr>
      <w:r w:rsidRPr="00A36D03">
        <w:rPr>
          <w:rFonts w:eastAsia="Arial"/>
          <w:b/>
          <w:sz w:val="32"/>
          <w:szCs w:val="22"/>
          <w:shd w:val="clear" w:color="auto" w:fill="D9D9D9"/>
          <w:lang w:eastAsia="pl-PL"/>
        </w:rPr>
        <w:t xml:space="preserve">          dla dzieci z </w:t>
      </w:r>
      <w:proofErr w:type="spellStart"/>
      <w:r w:rsidRPr="00A36D03">
        <w:rPr>
          <w:rFonts w:eastAsia="Arial"/>
          <w:b/>
          <w:sz w:val="32"/>
          <w:szCs w:val="22"/>
          <w:shd w:val="clear" w:color="auto" w:fill="D9D9D9"/>
          <w:lang w:eastAsia="pl-PL"/>
        </w:rPr>
        <w:t>dyslalią</w:t>
      </w:r>
      <w:proofErr w:type="spellEnd"/>
      <w:r w:rsidRPr="00A36D03">
        <w:rPr>
          <w:rFonts w:eastAsia="Arial"/>
          <w:b/>
          <w:sz w:val="32"/>
          <w:szCs w:val="22"/>
          <w:shd w:val="clear" w:color="auto" w:fill="D9D9D9"/>
          <w:lang w:eastAsia="pl-PL"/>
        </w:rPr>
        <w:t xml:space="preserve"> anatomiczno-funkcjonalną</w:t>
      </w:r>
    </w:p>
    <w:p w:rsidR="00D97091" w:rsidRDefault="00D97091" w:rsidP="00D97091">
      <w:pPr>
        <w:suppressAutoHyphens/>
        <w:overflowPunct/>
        <w:autoSpaceDE/>
        <w:autoSpaceDN/>
        <w:adjustRightInd/>
        <w:spacing w:after="120" w:line="360" w:lineRule="auto"/>
        <w:ind w:right="-107"/>
        <w:jc w:val="both"/>
        <w:textAlignment w:val="auto"/>
        <w:rPr>
          <w:rFonts w:ascii="Arial" w:eastAsia="Arial" w:hAnsi="Arial" w:cs="Arial"/>
          <w:b/>
          <w:sz w:val="32"/>
          <w:szCs w:val="22"/>
          <w:shd w:val="clear" w:color="auto" w:fill="D9D9D9"/>
          <w:lang w:eastAsia="pl-PL"/>
        </w:rPr>
      </w:pPr>
    </w:p>
    <w:p w:rsidR="00B145FD" w:rsidRDefault="00D97091" w:rsidP="00D97091">
      <w:pPr>
        <w:suppressAutoHyphens/>
        <w:overflowPunct/>
        <w:autoSpaceDE/>
        <w:autoSpaceDN/>
        <w:adjustRightInd/>
        <w:spacing w:after="120" w:line="360" w:lineRule="auto"/>
        <w:ind w:right="-107"/>
        <w:jc w:val="both"/>
        <w:textAlignment w:val="auto"/>
        <w:rPr>
          <w:sz w:val="32"/>
        </w:rPr>
      </w:pPr>
      <w:r>
        <w:rPr>
          <w:sz w:val="32"/>
        </w:rPr>
        <w:t>Informujemy, że od września 202</w:t>
      </w:r>
      <w:r w:rsidR="00486988">
        <w:rPr>
          <w:sz w:val="32"/>
        </w:rPr>
        <w:t>5</w:t>
      </w:r>
      <w:r>
        <w:rPr>
          <w:sz w:val="32"/>
        </w:rPr>
        <w:t xml:space="preserve"> </w:t>
      </w:r>
      <w:r w:rsidRPr="00692D70">
        <w:rPr>
          <w:sz w:val="32"/>
        </w:rPr>
        <w:t>r. rozp</w:t>
      </w:r>
      <w:r>
        <w:rPr>
          <w:sz w:val="32"/>
        </w:rPr>
        <w:t>oczynamy terapię łączącą procesy</w:t>
      </w:r>
      <w:r w:rsidR="00F1427F">
        <w:rPr>
          <w:sz w:val="32"/>
        </w:rPr>
        <w:t xml:space="preserve"> integracji sensorycznej i</w:t>
      </w:r>
      <w:r>
        <w:rPr>
          <w:sz w:val="32"/>
        </w:rPr>
        <w:t xml:space="preserve"> rozwoju mowy dla dzieci w wieku przedszkolnym. Ćwiczenia mają na celu poprawę funkcjonowan</w:t>
      </w:r>
      <w:r w:rsidR="00E36B98">
        <w:rPr>
          <w:sz w:val="32"/>
        </w:rPr>
        <w:t xml:space="preserve">ia motoryki dużej i małej ze szczególnym uwzględnieniem </w:t>
      </w:r>
      <w:r w:rsidR="006B2555">
        <w:rPr>
          <w:sz w:val="32"/>
        </w:rPr>
        <w:t xml:space="preserve">funkcji </w:t>
      </w:r>
      <w:r w:rsidR="00E36B98">
        <w:rPr>
          <w:sz w:val="32"/>
        </w:rPr>
        <w:t>mięśni aparatu artykulacyjnego</w:t>
      </w:r>
      <w:r w:rsidR="006B2555">
        <w:rPr>
          <w:sz w:val="32"/>
        </w:rPr>
        <w:t xml:space="preserve"> oraz aparatu oddechowego i fonacyjnego</w:t>
      </w:r>
      <w:r w:rsidR="00E36B98">
        <w:rPr>
          <w:sz w:val="32"/>
        </w:rPr>
        <w:t xml:space="preserve">. </w:t>
      </w:r>
      <w:r w:rsidR="00F1427F">
        <w:rPr>
          <w:sz w:val="32"/>
        </w:rPr>
        <w:t>Zajęcia</w:t>
      </w:r>
      <w:r w:rsidR="00B075AD">
        <w:rPr>
          <w:sz w:val="32"/>
        </w:rPr>
        <w:t xml:space="preserve"> będą odbywać się w </w:t>
      </w:r>
      <w:proofErr w:type="spellStart"/>
      <w:r w:rsidR="00B075AD">
        <w:rPr>
          <w:sz w:val="32"/>
        </w:rPr>
        <w:t>diadzie</w:t>
      </w:r>
      <w:proofErr w:type="spellEnd"/>
      <w:r w:rsidR="00B075AD">
        <w:rPr>
          <w:sz w:val="32"/>
        </w:rPr>
        <w:t xml:space="preserve"> i skierowane są do dzieci z wadami anatomicznymi</w:t>
      </w:r>
      <w:r w:rsidR="00B145FD">
        <w:rPr>
          <w:sz w:val="32"/>
        </w:rPr>
        <w:t xml:space="preserve"> i czynnościowymi</w:t>
      </w:r>
      <w:r w:rsidR="00B075AD">
        <w:rPr>
          <w:sz w:val="32"/>
        </w:rPr>
        <w:t xml:space="preserve"> narządu mowy </w:t>
      </w:r>
      <w:r w:rsidR="001A252E">
        <w:rPr>
          <w:sz w:val="32"/>
        </w:rPr>
        <w:t xml:space="preserve">(m.in.: </w:t>
      </w:r>
      <w:r w:rsidR="00B075AD">
        <w:rPr>
          <w:sz w:val="32"/>
        </w:rPr>
        <w:t xml:space="preserve">wada </w:t>
      </w:r>
      <w:proofErr w:type="spellStart"/>
      <w:r w:rsidR="00B075AD">
        <w:rPr>
          <w:sz w:val="32"/>
        </w:rPr>
        <w:t>rozszczepowa</w:t>
      </w:r>
      <w:proofErr w:type="spellEnd"/>
      <w:r w:rsidR="00B075AD">
        <w:rPr>
          <w:sz w:val="32"/>
        </w:rPr>
        <w:t xml:space="preserve">, </w:t>
      </w:r>
      <w:proofErr w:type="spellStart"/>
      <w:r w:rsidR="00B075AD">
        <w:rPr>
          <w:sz w:val="32"/>
        </w:rPr>
        <w:t>ankyloglosja</w:t>
      </w:r>
      <w:proofErr w:type="spellEnd"/>
      <w:r w:rsidR="00B075AD">
        <w:rPr>
          <w:sz w:val="32"/>
        </w:rPr>
        <w:t>, mik</w:t>
      </w:r>
      <w:r w:rsidR="001A252E">
        <w:rPr>
          <w:sz w:val="32"/>
        </w:rPr>
        <w:t xml:space="preserve">ro lub </w:t>
      </w:r>
      <w:proofErr w:type="spellStart"/>
      <w:r w:rsidR="00D65888">
        <w:rPr>
          <w:sz w:val="32"/>
        </w:rPr>
        <w:t>makro</w:t>
      </w:r>
      <w:r w:rsidR="00B075AD">
        <w:rPr>
          <w:sz w:val="32"/>
        </w:rPr>
        <w:t>glosja</w:t>
      </w:r>
      <w:proofErr w:type="spellEnd"/>
      <w:r w:rsidR="00B075AD">
        <w:rPr>
          <w:sz w:val="32"/>
        </w:rPr>
        <w:t>).</w:t>
      </w:r>
      <w:r w:rsidR="003D5AAB">
        <w:rPr>
          <w:sz w:val="32"/>
        </w:rPr>
        <w:t xml:space="preserve"> </w:t>
      </w:r>
    </w:p>
    <w:p w:rsidR="00486988" w:rsidRDefault="003D5AAB" w:rsidP="00486988">
      <w:pPr>
        <w:suppressAutoHyphens/>
        <w:overflowPunct/>
        <w:autoSpaceDE/>
        <w:autoSpaceDN/>
        <w:adjustRightInd/>
        <w:spacing w:after="120" w:line="360" w:lineRule="auto"/>
        <w:ind w:right="-107"/>
        <w:jc w:val="both"/>
        <w:textAlignment w:val="auto"/>
        <w:rPr>
          <w:sz w:val="32"/>
        </w:rPr>
      </w:pPr>
      <w:r>
        <w:rPr>
          <w:sz w:val="32"/>
        </w:rPr>
        <w:t xml:space="preserve">W ramach zajęć stymulowany będzie również rozwój emocjonalno-społeczny dziecka (wspieranie jego poczucia wartości i </w:t>
      </w:r>
      <w:r w:rsidR="006B2555">
        <w:rPr>
          <w:sz w:val="32"/>
        </w:rPr>
        <w:t>właściwej</w:t>
      </w:r>
      <w:r>
        <w:rPr>
          <w:sz w:val="32"/>
        </w:rPr>
        <w:t xml:space="preserve"> samooceny). </w:t>
      </w:r>
      <w:r w:rsidR="00B075AD">
        <w:rPr>
          <w:sz w:val="32"/>
        </w:rPr>
        <w:t xml:space="preserve"> </w:t>
      </w:r>
      <w:r w:rsidR="00E36B98">
        <w:rPr>
          <w:sz w:val="32"/>
        </w:rPr>
        <w:t xml:space="preserve"> </w:t>
      </w:r>
      <w:r w:rsidR="00D97091">
        <w:rPr>
          <w:sz w:val="32"/>
        </w:rPr>
        <w:t xml:space="preserve"> </w:t>
      </w:r>
      <w:r w:rsidR="00DC505D">
        <w:rPr>
          <w:rFonts w:ascii="Arial" w:eastAsia="Arial" w:hAnsi="Arial" w:cs="Arial"/>
          <w:b/>
          <w:sz w:val="32"/>
          <w:szCs w:val="22"/>
          <w:shd w:val="clear" w:color="auto" w:fill="D9D9D9"/>
          <w:lang w:eastAsia="pl-PL"/>
        </w:rPr>
        <w:t xml:space="preserve">     </w:t>
      </w:r>
    </w:p>
    <w:p w:rsidR="00A329C0" w:rsidRPr="00692D70" w:rsidRDefault="00A329C0" w:rsidP="00486988">
      <w:pPr>
        <w:suppressAutoHyphens/>
        <w:overflowPunct/>
        <w:autoSpaceDE/>
        <w:autoSpaceDN/>
        <w:adjustRightInd/>
        <w:spacing w:after="120" w:line="360" w:lineRule="auto"/>
        <w:ind w:right="-107"/>
        <w:jc w:val="both"/>
        <w:textAlignment w:val="auto"/>
        <w:rPr>
          <w:sz w:val="32"/>
        </w:rPr>
      </w:pPr>
      <w:r w:rsidRPr="00692D70">
        <w:rPr>
          <w:sz w:val="32"/>
        </w:rPr>
        <w:t xml:space="preserve">Spotkania będą </w:t>
      </w:r>
      <w:r w:rsidR="006B2555" w:rsidRPr="00692D70">
        <w:rPr>
          <w:sz w:val="32"/>
        </w:rPr>
        <w:t xml:space="preserve">odbywały się </w:t>
      </w:r>
      <w:r w:rsidR="00486988">
        <w:rPr>
          <w:sz w:val="32"/>
        </w:rPr>
        <w:t xml:space="preserve">w 2 </w:t>
      </w:r>
      <w:r w:rsidR="00486988">
        <w:rPr>
          <w:sz w:val="32"/>
        </w:rPr>
        <w:t>grupach</w:t>
      </w:r>
      <w:r w:rsidR="00486988">
        <w:rPr>
          <w:sz w:val="32"/>
        </w:rPr>
        <w:t xml:space="preserve"> (w każdej po dwoje dzieci) </w:t>
      </w:r>
      <w:r w:rsidR="006B2555" w:rsidRPr="00692D70">
        <w:rPr>
          <w:sz w:val="32"/>
        </w:rPr>
        <w:t xml:space="preserve">raz w tygodniu </w:t>
      </w:r>
      <w:r w:rsidR="00486988">
        <w:rPr>
          <w:sz w:val="32"/>
        </w:rPr>
        <w:t>po</w:t>
      </w:r>
      <w:r>
        <w:rPr>
          <w:sz w:val="32"/>
        </w:rPr>
        <w:t xml:space="preserve"> </w:t>
      </w:r>
      <w:r w:rsidR="00486988">
        <w:rPr>
          <w:sz w:val="32"/>
        </w:rPr>
        <w:t>6</w:t>
      </w:r>
      <w:r>
        <w:rPr>
          <w:sz w:val="32"/>
        </w:rPr>
        <w:t>0</w:t>
      </w:r>
      <w:r w:rsidRPr="00692D70">
        <w:rPr>
          <w:sz w:val="32"/>
        </w:rPr>
        <w:t xml:space="preserve"> </w:t>
      </w:r>
      <w:r w:rsidR="006B2555">
        <w:rPr>
          <w:sz w:val="32"/>
        </w:rPr>
        <w:t>minut</w:t>
      </w:r>
      <w:r w:rsidR="00871A27">
        <w:rPr>
          <w:sz w:val="32"/>
        </w:rPr>
        <w:t xml:space="preserve"> i będą trwały</w:t>
      </w:r>
      <w:bookmarkStart w:id="0" w:name="_GoBack"/>
      <w:bookmarkEnd w:id="0"/>
      <w:r w:rsidR="00871A27">
        <w:rPr>
          <w:sz w:val="32"/>
        </w:rPr>
        <w:t xml:space="preserve"> jeden rok szkolny</w:t>
      </w:r>
      <w:r w:rsidRPr="00692D70">
        <w:rPr>
          <w:sz w:val="32"/>
        </w:rPr>
        <w:t xml:space="preserve">. </w:t>
      </w:r>
    </w:p>
    <w:p w:rsidR="00DC505D" w:rsidRPr="00A36D03" w:rsidRDefault="00486988" w:rsidP="00DC505D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T</w:t>
      </w:r>
      <w:r w:rsidR="00DC505D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>ermin zajęć:</w:t>
      </w:r>
      <w:r w:rsidR="00DC505D" w:rsidRPr="00A36D03">
        <w:rPr>
          <w:rFonts w:eastAsia="Arial"/>
          <w:sz w:val="24"/>
          <w:szCs w:val="22"/>
          <w:shd w:val="clear" w:color="auto" w:fill="D9D9D9"/>
          <w:lang w:eastAsia="pl-PL"/>
        </w:rPr>
        <w:t xml:space="preserve"> </w:t>
      </w: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wtorek</w:t>
      </w:r>
      <w:r w:rsidR="00A329C0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 godz. </w:t>
      </w: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16</w:t>
      </w:r>
      <w:r w:rsidR="00A329C0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>.00</w:t>
      </w:r>
      <w:r w:rsidR="00DC505D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 –</w:t>
      </w: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18.0</w:t>
      </w:r>
      <w:r w:rsidR="00A329C0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 xml:space="preserve">0 </w:t>
      </w:r>
      <w:r w:rsidR="00DC505D" w:rsidRPr="00A36D03">
        <w:rPr>
          <w:rFonts w:eastAsia="Arial"/>
          <w:sz w:val="24"/>
          <w:szCs w:val="22"/>
          <w:shd w:val="clear" w:color="auto" w:fill="D9D9D9"/>
          <w:lang w:eastAsia="pl-PL"/>
        </w:rPr>
        <w:t xml:space="preserve">  </w:t>
      </w:r>
    </w:p>
    <w:p w:rsidR="00DC505D" w:rsidRPr="00A36D03" w:rsidRDefault="00486988" w:rsidP="00DC505D">
      <w:pPr>
        <w:suppressAutoHyphens/>
        <w:overflowPunct/>
        <w:autoSpaceDE/>
        <w:autoSpaceDN/>
        <w:adjustRightInd/>
        <w:spacing w:after="120" w:line="276" w:lineRule="auto"/>
        <w:textAlignment w:val="auto"/>
        <w:rPr>
          <w:rFonts w:eastAsia="Arial"/>
          <w:b/>
          <w:sz w:val="24"/>
          <w:szCs w:val="22"/>
          <w:shd w:val="clear" w:color="auto" w:fill="D9D9D9"/>
          <w:lang w:eastAsia="pl-PL"/>
        </w:rPr>
      </w:pPr>
      <w:r>
        <w:rPr>
          <w:rFonts w:eastAsia="Arial"/>
          <w:b/>
          <w:sz w:val="24"/>
          <w:szCs w:val="22"/>
          <w:shd w:val="clear" w:color="auto" w:fill="D9D9D9"/>
          <w:lang w:eastAsia="pl-PL"/>
        </w:rPr>
        <w:t>O</w:t>
      </w:r>
      <w:r w:rsidR="00DC505D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>soby prowadzące:</w:t>
      </w:r>
      <w:r w:rsidR="00DC505D" w:rsidRPr="00A36D03">
        <w:rPr>
          <w:rFonts w:eastAsia="Arial"/>
          <w:sz w:val="24"/>
          <w:szCs w:val="22"/>
          <w:shd w:val="clear" w:color="auto" w:fill="D9D9D9"/>
          <w:lang w:eastAsia="pl-PL"/>
        </w:rPr>
        <w:t xml:space="preserve">  </w:t>
      </w:r>
      <w:r w:rsidR="00A329C0" w:rsidRPr="00A36D03">
        <w:rPr>
          <w:rFonts w:eastAsia="Arial"/>
          <w:b/>
          <w:sz w:val="24"/>
          <w:szCs w:val="22"/>
          <w:shd w:val="clear" w:color="auto" w:fill="D9D9D9"/>
          <w:lang w:eastAsia="pl-PL"/>
        </w:rPr>
        <w:t>mgr Joanna Voss, mgr Magdalena Nowak</w:t>
      </w:r>
    </w:p>
    <w:p w:rsidR="00DC505D" w:rsidRPr="00DC505D" w:rsidRDefault="00DC505D" w:rsidP="00DC505D">
      <w:pPr>
        <w:overflowPunct/>
        <w:autoSpaceDE/>
        <w:autoSpaceDN/>
        <w:adjustRightInd/>
        <w:textAlignment w:val="auto"/>
        <w:rPr>
          <w:rFonts w:eastAsia="Times New Roman"/>
          <w:sz w:val="24"/>
          <w:szCs w:val="22"/>
          <w:lang w:eastAsia="pl-PL"/>
        </w:rPr>
      </w:pPr>
    </w:p>
    <w:p w:rsidR="00B33453" w:rsidRPr="00A329C0" w:rsidRDefault="00DC505D" w:rsidP="00A329C0">
      <w:pPr>
        <w:overflowPunct/>
        <w:autoSpaceDE/>
        <w:autoSpaceDN/>
        <w:adjustRightInd/>
        <w:textAlignment w:val="auto"/>
        <w:rPr>
          <w:rFonts w:eastAsia="Times New Roman"/>
          <w:sz w:val="24"/>
          <w:szCs w:val="22"/>
          <w:lang w:eastAsia="pl-PL"/>
        </w:rPr>
      </w:pPr>
      <w:r w:rsidRPr="00DC505D">
        <w:rPr>
          <w:rFonts w:eastAsia="Times New Roman"/>
          <w:sz w:val="28"/>
          <w:szCs w:val="22"/>
          <w:lang w:eastAsia="pl-PL"/>
        </w:rPr>
        <w:t xml:space="preserve">Zgłoszenia i kwalifikacje na zajęcia </w:t>
      </w:r>
      <w:r w:rsidR="006B2555">
        <w:rPr>
          <w:rFonts w:eastAsia="Times New Roman"/>
          <w:sz w:val="28"/>
          <w:szCs w:val="22"/>
          <w:lang w:eastAsia="pl-PL"/>
        </w:rPr>
        <w:t xml:space="preserve">odbywają się </w:t>
      </w:r>
      <w:r w:rsidRPr="00DC505D">
        <w:rPr>
          <w:rFonts w:eastAsia="Times New Roman"/>
          <w:sz w:val="28"/>
          <w:szCs w:val="22"/>
          <w:lang w:eastAsia="pl-PL"/>
        </w:rPr>
        <w:t>u prowadzących</w:t>
      </w:r>
      <w:r w:rsidR="006B2555">
        <w:rPr>
          <w:rFonts w:eastAsia="Times New Roman"/>
          <w:sz w:val="28"/>
          <w:szCs w:val="22"/>
          <w:lang w:eastAsia="pl-PL"/>
        </w:rPr>
        <w:t>.</w:t>
      </w:r>
    </w:p>
    <w:sectPr w:rsidR="00B33453" w:rsidRPr="00A3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DB"/>
    <w:rsid w:val="001A252E"/>
    <w:rsid w:val="001A62FC"/>
    <w:rsid w:val="003D5AAB"/>
    <w:rsid w:val="00486988"/>
    <w:rsid w:val="006B2555"/>
    <w:rsid w:val="00871A27"/>
    <w:rsid w:val="00A329C0"/>
    <w:rsid w:val="00A36D03"/>
    <w:rsid w:val="00B075AD"/>
    <w:rsid w:val="00B145FD"/>
    <w:rsid w:val="00B33453"/>
    <w:rsid w:val="00D315DB"/>
    <w:rsid w:val="00D65888"/>
    <w:rsid w:val="00D97091"/>
    <w:rsid w:val="00DC505D"/>
    <w:rsid w:val="00DE7E29"/>
    <w:rsid w:val="00E36B98"/>
    <w:rsid w:val="00F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6AC9B0-6F3F-4837-893F-638DC0C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2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radnia@ppp7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13</cp:revision>
  <dcterms:created xsi:type="dcterms:W3CDTF">2022-09-07T09:00:00Z</dcterms:created>
  <dcterms:modified xsi:type="dcterms:W3CDTF">2025-06-17T17:35:00Z</dcterms:modified>
</cp:coreProperties>
</file>